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934710" cy="3390265"/>
            <wp:effectExtent l="0" t="0" r="0" b="0"/>
            <wp:docPr id="1" name="Рисунок 1" descr="C:\Users\DN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N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(в редакции от 08.07.2021)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1.1. Настоящее Положение определяет порядок организации и проведения Межрегионального фестиваля </w:t>
      </w:r>
      <w:r>
        <w:rPr>
          <w:rFonts w:cs="Times New Roman" w:ascii="Times New Roman" w:hAnsi="Times New Roman"/>
          <w:color w:val="111111"/>
          <w:sz w:val="28"/>
          <w:szCs w:val="28"/>
        </w:rPr>
        <w:t xml:space="preserve">национальных культур </w:t>
      </w:r>
      <w:r>
        <w:rPr>
          <w:rFonts w:cs="Times New Roman" w:ascii="Times New Roman" w:hAnsi="Times New Roman"/>
          <w:sz w:val="28"/>
          <w:szCs w:val="28"/>
        </w:rPr>
        <w:t xml:space="preserve">«Перекресток культур» (далее – Фестиваль), который пройдет в дистанционном формате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 22 по 25 июля 2021 </w:t>
      </w:r>
      <w:r>
        <w:rPr>
          <w:rFonts w:cs="Times New Roman" w:ascii="Times New Roman" w:hAnsi="Times New Roman"/>
          <w:sz w:val="28"/>
          <w:szCs w:val="28"/>
        </w:rPr>
        <w:t>года.</w:t>
      </w:r>
    </w:p>
    <w:p>
      <w:pPr>
        <w:pStyle w:val="Style19"/>
        <w:widowControl/>
        <w:spacing w:before="0" w:after="0"/>
        <w:jc w:val="both"/>
        <w:rPr/>
      </w:pPr>
      <w:r>
        <w:rPr>
          <w:sz w:val="28"/>
          <w:szCs w:val="28"/>
        </w:rPr>
        <w:t xml:space="preserve">1.2. Руководство подготовкой и проведением Фестиваля возлагается на организационный комитет (Приложение № 1). </w:t>
      </w:r>
    </w:p>
    <w:p>
      <w:pPr>
        <w:pStyle w:val="Style19"/>
        <w:widowControl/>
        <w:spacing w:before="0" w:after="0"/>
        <w:jc w:val="both"/>
        <w:rPr>
          <w:rStyle w:val="Style14"/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</w:r>
    </w:p>
    <w:p>
      <w:pPr>
        <w:pStyle w:val="Style19"/>
        <w:widowControl/>
        <w:spacing w:before="0" w:after="0"/>
        <w:jc w:val="center"/>
        <w:rPr/>
      </w:pPr>
      <w:r>
        <w:rPr>
          <w:b/>
          <w:bCs/>
          <w:sz w:val="28"/>
          <w:szCs w:val="28"/>
        </w:rPr>
        <w:t>2. Цели и задачи Фестиваля</w:t>
      </w:r>
    </w:p>
    <w:p>
      <w:pPr>
        <w:pStyle w:val="Style19"/>
        <w:widowControl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widowControl/>
        <w:spacing w:before="0" w:after="0"/>
        <w:jc w:val="both"/>
        <w:rPr/>
      </w:pPr>
      <w:r>
        <w:rPr>
          <w:sz w:val="28"/>
          <w:szCs w:val="28"/>
        </w:rPr>
        <w:t xml:space="preserve">2.1.Укрепление </w:t>
      </w:r>
      <w:r>
        <w:rPr>
          <w:rFonts w:eastAsia="Times New Roman"/>
          <w:sz w:val="28"/>
          <w:szCs w:val="28"/>
          <w:lang w:eastAsia="ru-RU"/>
        </w:rPr>
        <w:t xml:space="preserve">и взаимообогащение национальных культур, создание единого культурного пространства, гармонизация межнациональных отношений, укрепление дружеских связей между этносами.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2.2. Развитие и поддержка межрегионального культурного сотрудничества,   освоение обычаев, национальных традиций и культур народов России.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2.3. Сохранение, возрождение, воспроизводство устного способа бытования национальных культур.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2.4. Выявление носителей традиции.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2.5. Создание условий для передачи национальных материальных и нематериальных традиций, обмена опытом организационно-творческой работы учреждений   культуры.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2.6. Повышение профессионального уровня руководителей творческих коллективов, формирование достоверного регионального, соответствующего возрастным особенностям репертуара коллективов и повышение исполнительского мастерства участников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Style19"/>
        <w:widowControl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Учредители и организаторы Фестиваля</w:t>
      </w:r>
    </w:p>
    <w:p>
      <w:pPr>
        <w:pStyle w:val="Style19"/>
        <w:widowControl/>
        <w:spacing w:before="0" w:after="0"/>
        <w:jc w:val="center"/>
        <w:rPr/>
      </w:pPr>
      <w:r>
        <w:rPr/>
      </w:r>
    </w:p>
    <w:p>
      <w:pPr>
        <w:pStyle w:val="Style19"/>
        <w:widowControl/>
        <w:spacing w:before="0" w:after="0"/>
        <w:jc w:val="both"/>
        <w:rPr/>
      </w:pPr>
      <w:r>
        <w:rPr>
          <w:sz w:val="28"/>
          <w:szCs w:val="28"/>
        </w:rPr>
        <w:t xml:space="preserve">3.1. Учредители: 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Алтайского края;</w:t>
      </w:r>
    </w:p>
    <w:p>
      <w:pPr>
        <w:pStyle w:val="Style19"/>
        <w:widowControl/>
        <w:spacing w:before="0" w:after="0"/>
        <w:jc w:val="both"/>
        <w:rPr/>
      </w:pPr>
      <w:r>
        <w:rPr>
          <w:color w:val="000000"/>
          <w:sz w:val="28"/>
          <w:szCs w:val="28"/>
        </w:rPr>
        <w:t>3.2. Организаторы: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КАУ «Алтайский государственный Дом народного творчества»;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КБУК «Алтайский государственный краеведческий музей»;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МОО НКА «АЛТАЙМАРИ»;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культуре и туризму Администрации Змеиногорского района Алтайского края;</w:t>
      </w:r>
    </w:p>
    <w:p>
      <w:pPr>
        <w:pStyle w:val="Style19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МБУК «Культурно-информационный центр» Змеиногорского района.</w:t>
      </w:r>
    </w:p>
    <w:p>
      <w:pPr>
        <w:pStyle w:val="Style19"/>
        <w:widowControl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Style19"/>
        <w:widowControl/>
        <w:spacing w:before="0" w:after="0"/>
        <w:jc w:val="center"/>
        <w:rPr/>
      </w:pPr>
      <w:r>
        <w:rPr>
          <w:b/>
          <w:bCs/>
          <w:sz w:val="28"/>
          <w:szCs w:val="28"/>
        </w:rPr>
        <w:t>4. Порядок проведения Фестиваля</w:t>
      </w:r>
    </w:p>
    <w:p>
      <w:pPr>
        <w:pStyle w:val="Style19"/>
        <w:widowControl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widowControl/>
        <w:spacing w:before="0" w:after="0"/>
        <w:ind w:firstLine="709"/>
        <w:rPr/>
      </w:pPr>
      <w:r>
        <w:rPr>
          <w:sz w:val="28"/>
          <w:szCs w:val="28"/>
        </w:rPr>
        <w:t>4.1. Фестиваль проводится с апреля по июль 2021 года в два этапа.</w:t>
      </w:r>
    </w:p>
    <w:p>
      <w:pPr>
        <w:pStyle w:val="Style19"/>
        <w:widowControl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этап: апрель-15 июля 2021 года. </w:t>
      </w:r>
    </w:p>
    <w:p>
      <w:pPr>
        <w:pStyle w:val="Style19"/>
        <w:widowControl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информируют о проведении Фестиваля, участники предоставляют заявки в организационный комитет Фестиваля. 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sz w:val="28"/>
          <w:szCs w:val="28"/>
        </w:rPr>
        <w:t>Деятельность участников рассматривается по следующим основным направлениям:</w:t>
      </w:r>
    </w:p>
    <w:p>
      <w:pPr>
        <w:pStyle w:val="Style19"/>
        <w:widowControl/>
        <w:spacing w:before="0" w:after="0"/>
        <w:ind w:firstLine="709"/>
        <w:rPr/>
      </w:pPr>
      <w:r>
        <w:rPr>
          <w:sz w:val="28"/>
          <w:szCs w:val="28"/>
        </w:rPr>
        <w:t>возрождение и сохранение национального языка;</w:t>
      </w:r>
    </w:p>
    <w:p>
      <w:pPr>
        <w:pStyle w:val="Style19"/>
        <w:widowControl/>
        <w:spacing w:before="0" w:after="0"/>
        <w:ind w:firstLine="709"/>
        <w:rPr/>
      </w:pPr>
      <w:r>
        <w:rPr>
          <w:sz w:val="28"/>
          <w:szCs w:val="28"/>
        </w:rPr>
        <w:t>популяризация народной культуры;</w:t>
      </w:r>
    </w:p>
    <w:p>
      <w:pPr>
        <w:pStyle w:val="Style19"/>
        <w:widowControl/>
        <w:spacing w:before="0" w:after="0"/>
        <w:ind w:firstLine="709"/>
        <w:rPr/>
      </w:pPr>
      <w:r>
        <w:rPr>
          <w:sz w:val="28"/>
          <w:szCs w:val="28"/>
        </w:rPr>
        <w:t>приобщение подрастающего поколения к этнотворчеству;</w:t>
      </w:r>
    </w:p>
    <w:p>
      <w:pPr>
        <w:pStyle w:val="Style19"/>
        <w:widowControl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работа.</w:t>
      </w:r>
      <w:bookmarkStart w:id="0" w:name="__DdeLink__3450_1023364096"/>
      <w:bookmarkEnd w:id="0"/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sz w:val="28"/>
          <w:szCs w:val="28"/>
        </w:rPr>
        <w:t>Руководители центров традиционной народной культуры направляют в организационный комитет пакет документов, включающий: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sz w:val="28"/>
          <w:szCs w:val="28"/>
        </w:rPr>
        <w:t>информационно-аналитический отчет, раскрывающий деятельность участников (для участников круглого стола, для центров традиционной народной культуры);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sz w:val="28"/>
          <w:szCs w:val="28"/>
        </w:rPr>
        <w:t>видео-презентацию продолжительностью не более 7 минут (для центров традиционной народной культуры);</w:t>
      </w:r>
    </w:p>
    <w:p>
      <w:pPr>
        <w:pStyle w:val="Style19"/>
        <w:widowControl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Материалы направляются в организационный комитет Фестиваля на электронный адрес: </w:t>
      </w:r>
      <w:r>
        <w:rPr>
          <w:rFonts w:eastAsia="Times New Roman"/>
          <w:sz w:val="28"/>
          <w:szCs w:val="28"/>
          <w:lang w:val="en-US" w:eastAsia="ru-RU"/>
        </w:rPr>
        <w:t>e</w:t>
      </w: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val="en-US" w:eastAsia="ru-RU"/>
        </w:rPr>
        <w:t>mail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lang w:val="en-US" w:eastAsia="ru-RU"/>
        </w:rPr>
        <w:t>dfolklor</w:t>
      </w:r>
      <w:r>
        <w:rPr>
          <w:rFonts w:eastAsia="Times New Roman"/>
          <w:sz w:val="28"/>
          <w:szCs w:val="28"/>
          <w:lang w:eastAsia="ru-RU"/>
        </w:rPr>
        <w:t>@</w:t>
      </w:r>
      <w:r>
        <w:rPr>
          <w:rFonts w:eastAsia="Times New Roman"/>
          <w:sz w:val="28"/>
          <w:szCs w:val="28"/>
          <w:lang w:val="en-US" w:eastAsia="ru-RU"/>
        </w:rPr>
        <w:t>yandex</w:t>
      </w:r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val="en-US" w:eastAsia="ru-RU"/>
        </w:rPr>
        <w:t>ru</w:t>
      </w:r>
      <w:r>
        <w:rPr>
          <w:rFonts w:eastAsia="Times New Roman"/>
          <w:sz w:val="28"/>
          <w:szCs w:val="28"/>
          <w:lang w:eastAsia="ru-RU"/>
        </w:rPr>
        <w:t xml:space="preserve"> (КАУ «Алтайский государственный Дом народного творчества») до 15 июля 2021 года согласно прилагаемым формам заявок.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По результатам поступивших материалов организаторы определяют участников </w:t>
      </w:r>
      <w:r>
        <w:rPr>
          <w:rFonts w:eastAsia="Times New Roman"/>
          <w:sz w:val="28"/>
          <w:szCs w:val="28"/>
          <w:lang w:val="en-US" w:eastAsia="ru-RU"/>
        </w:rPr>
        <w:t>II</w:t>
      </w:r>
      <w:r>
        <w:rPr>
          <w:rFonts w:eastAsia="Times New Roman"/>
          <w:sz w:val="28"/>
          <w:szCs w:val="28"/>
          <w:lang w:eastAsia="ru-RU"/>
        </w:rPr>
        <w:t xml:space="preserve"> этапа.</w:t>
      </w:r>
    </w:p>
    <w:p>
      <w:pPr>
        <w:pStyle w:val="Style19"/>
        <w:widowControl/>
        <w:spacing w:before="0" w:after="0"/>
        <w:ind w:firstLine="709"/>
        <w:jc w:val="both"/>
        <w:rPr>
          <w:b/>
          <w:b/>
          <w:bCs/>
        </w:rPr>
      </w:pPr>
      <w:r>
        <w:rPr>
          <w:rFonts w:eastAsia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этап: 22-25 июля 2021 года, дистанционный формат</w:t>
      </w:r>
    </w:p>
    <w:p>
      <w:pPr>
        <w:pStyle w:val="Style19"/>
        <w:widowControl/>
        <w:spacing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19"/>
        <w:widowControl/>
        <w:spacing w:before="0" w:after="0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</w:r>
    </w:p>
    <w:p>
      <w:pPr>
        <w:pStyle w:val="Style19"/>
        <w:widowControl/>
        <w:spacing w:before="0" w:after="0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Программа </w:t>
      </w:r>
      <w:r>
        <w:rPr>
          <w:rFonts w:eastAsia="Times New Roman"/>
          <w:b/>
          <w:bCs/>
          <w:sz w:val="28"/>
          <w:szCs w:val="28"/>
          <w:lang w:val="en-US" w:eastAsia="ru-RU"/>
        </w:rPr>
        <w:t>II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этапа</w:t>
      </w:r>
    </w:p>
    <w:p>
      <w:pPr>
        <w:pStyle w:val="Style19"/>
        <w:widowControl/>
        <w:spacing w:before="0" w:after="0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b/>
          <w:sz w:val="28"/>
          <w:szCs w:val="28"/>
        </w:rPr>
        <w:t xml:space="preserve">1. Презентация </w:t>
      </w:r>
      <w:r>
        <w:rPr>
          <w:rFonts w:eastAsia="Arial Unicode MS"/>
          <w:b/>
          <w:color w:val="111111"/>
          <w:sz w:val="28"/>
          <w:szCs w:val="28"/>
        </w:rPr>
        <w:t>учреждений</w:t>
      </w:r>
      <w:r>
        <w:rPr>
          <w:rFonts w:eastAsia="Arial Unicode MS"/>
          <w:b/>
          <w:sz w:val="28"/>
          <w:szCs w:val="28"/>
        </w:rPr>
        <w:t xml:space="preserve"> традиционной народной культур</w:t>
      </w:r>
      <w:r>
        <w:rPr>
          <w:rFonts w:eastAsia="Arial Unicode MS"/>
          <w:b/>
          <w:color w:val="111111"/>
          <w:sz w:val="28"/>
          <w:szCs w:val="28"/>
        </w:rPr>
        <w:t>ы,</w:t>
      </w:r>
      <w:r>
        <w:rPr>
          <w:rFonts w:eastAsia="Arial Unicode MS"/>
          <w:b/>
          <w:sz w:val="28"/>
          <w:szCs w:val="28"/>
        </w:rPr>
        <w:t xml:space="preserve"> национально-культурных автономий по теме «Деятельность центров традиционной народной культуры по сохранению и развитию родного языка» </w:t>
      </w:r>
      <w:r>
        <w:rPr>
          <w:rFonts w:eastAsia="Arial Unicode MS"/>
          <w:sz w:val="28"/>
          <w:szCs w:val="28"/>
        </w:rPr>
        <w:t>(видео-презентация). Презентация включает в себя формы работы по возрождению и сохранению народной культуры, национального языка</w:t>
      </w:r>
      <w:r>
        <w:rPr>
          <w:sz w:val="28"/>
          <w:szCs w:val="28"/>
        </w:rPr>
        <w:t>, приобщению подрастающего поколения к этнокультурному творчеству, научно-исследовательскую работу и др.</w:t>
      </w:r>
      <w:r>
        <w:rPr>
          <w:rFonts w:eastAsia="Arial Unicode MS"/>
          <w:sz w:val="28"/>
          <w:szCs w:val="28"/>
        </w:rPr>
        <w:t xml:space="preserve"> Продолжительность видео-презентации – до 10 минут. </w:t>
      </w:r>
      <w:r>
        <w:rPr>
          <w:rFonts w:eastAsia="Arial Unicode MS"/>
          <w:color w:val="000000"/>
          <w:sz w:val="28"/>
          <w:szCs w:val="28"/>
        </w:rPr>
        <w:t>Отснятый материал необходимо выложить в интернет-пространство (социальные сети,</w:t>
      </w:r>
      <w:r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hyperlink r:id="rId3">
        <w:r>
          <w:rPr>
            <w:rFonts w:eastAsia="Arial Unicode MS"/>
            <w:b w:val="false"/>
            <w:color w:val="000000"/>
            <w:sz w:val="30"/>
            <w:szCs w:val="28"/>
            <w:u w:val="single"/>
            <w:lang w:val="en-US"/>
          </w:rPr>
          <w:t>YouTube</w:t>
        </w:r>
      </w:hyperlink>
      <w:r>
        <w:rPr>
          <w:rFonts w:eastAsia="Arial Unicode MS"/>
          <w:b w:val="false"/>
          <w:color w:val="000000"/>
          <w:sz w:val="30"/>
          <w:szCs w:val="28"/>
          <w:u w:val="single"/>
          <w:lang w:val="ru-RU"/>
        </w:rPr>
        <w:t>)</w:t>
      </w:r>
      <w:r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и направить  ссылку с кратким описанием на </w:t>
      </w:r>
      <w:r>
        <w:rPr>
          <w:rFonts w:eastAsia="Times New Roman"/>
          <w:color w:val="111111"/>
          <w:sz w:val="28"/>
          <w:szCs w:val="28"/>
          <w:lang w:val="en-US" w:eastAsia="ru-RU"/>
        </w:rPr>
        <w:t>e</w:t>
      </w:r>
      <w:r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val="en-US" w:eastAsia="ru-RU"/>
        </w:rPr>
        <w:t>mail</w:t>
      </w:r>
      <w:r>
        <w:rPr>
          <w:rFonts w:eastAsia="Times New Roman"/>
          <w:color w:val="111111"/>
          <w:sz w:val="28"/>
          <w:szCs w:val="28"/>
          <w:lang w:eastAsia="ru-RU"/>
        </w:rPr>
        <w:t>: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dfolklor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@ 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yandex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ru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(Приложение № 4)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b/>
          <w:bCs/>
          <w:sz w:val="28"/>
          <w:szCs w:val="28"/>
        </w:rPr>
        <w:t xml:space="preserve">2. Представление этнопространства, оформленного под </w:t>
      </w:r>
      <w:r>
        <w:rPr>
          <w:rFonts w:eastAsia="Arial Unicode MS"/>
          <w:b/>
          <w:sz w:val="28"/>
          <w:szCs w:val="28"/>
        </w:rPr>
        <w:t xml:space="preserve">национальное жилище. </w:t>
      </w:r>
      <w:r>
        <w:rPr>
          <w:rFonts w:eastAsia="Arial Unicode MS"/>
          <w:sz w:val="28"/>
          <w:szCs w:val="28"/>
        </w:rPr>
        <w:t xml:space="preserve">Участники оформляют и представляют выставочное пространство с внутренним убранством, предметами быта, одеждой, традиционными промыслами, выставкой изделий мастеров-ремесленников, обрядовой частью, творческими номерами. </w:t>
      </w:r>
      <w:r>
        <w:rPr>
          <w:rFonts w:eastAsia="Arial Unicode MS"/>
          <w:color w:val="000000"/>
          <w:sz w:val="28"/>
          <w:szCs w:val="28"/>
        </w:rPr>
        <w:t xml:space="preserve">Продолжительность видеоэкскурсии по выставочному пространству — до 15 минут. Отснятый материал необходимо выложить в интернет-пространство и направить  ссылку с кратким описанием на </w:t>
      </w:r>
      <w:r>
        <w:rPr>
          <w:rFonts w:eastAsia="Times New Roman"/>
          <w:color w:val="111111"/>
          <w:sz w:val="28"/>
          <w:szCs w:val="28"/>
          <w:lang w:val="en-US" w:eastAsia="ru-RU"/>
        </w:rPr>
        <w:t>e</w:t>
      </w:r>
      <w:r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val="en-US" w:eastAsia="ru-RU"/>
        </w:rPr>
        <w:t>mail</w:t>
      </w:r>
      <w:r>
        <w:rPr>
          <w:rFonts w:eastAsia="Times New Roman"/>
          <w:color w:val="111111"/>
          <w:sz w:val="28"/>
          <w:szCs w:val="28"/>
          <w:lang w:eastAsia="ru-RU"/>
        </w:rPr>
        <w:t>:</w:t>
      </w: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dfolklor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@ 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yandex</w:t>
      </w:r>
      <w:r>
        <w:rPr>
          <w:rFonts w:eastAsia="Arial Unicode MS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Arial Unicode MS"/>
          <w:b/>
          <w:bCs/>
          <w:color w:val="000000"/>
          <w:sz w:val="28"/>
          <w:szCs w:val="28"/>
          <w:lang w:val="en-US" w:eastAsia="ru-RU"/>
        </w:rPr>
        <w:t>ru</w:t>
      </w:r>
    </w:p>
    <w:p>
      <w:pPr>
        <w:pStyle w:val="Style19"/>
        <w:widowControl/>
        <w:spacing w:before="0" w:after="0"/>
        <w:jc w:val="both"/>
        <w:rPr>
          <w:color w:val="000000"/>
        </w:rPr>
      </w:pPr>
      <w:r>
        <w:rPr>
          <w:rFonts w:eastAsia="Arial Unicode MS"/>
          <w:color w:val="000000"/>
          <w:sz w:val="28"/>
          <w:szCs w:val="28"/>
        </w:rPr>
        <w:t>(Приложение № 5)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b/>
          <w:sz w:val="28"/>
          <w:szCs w:val="28"/>
        </w:rPr>
        <w:t xml:space="preserve">3. Круглый стол </w:t>
      </w:r>
      <w:r>
        <w:rPr>
          <w:rFonts w:eastAsia="Arial Unicode MS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color w:val="111111"/>
          <w:sz w:val="28"/>
          <w:szCs w:val="28"/>
        </w:rPr>
        <w:t>Сохранение и трансляция традиций народов Алтайского края. Устные и материальные локальные традиции</w:t>
      </w:r>
      <w:r>
        <w:rPr>
          <w:rFonts w:eastAsia="Arial Unicode MS"/>
          <w:b/>
          <w:bCs/>
          <w:sz w:val="28"/>
          <w:szCs w:val="28"/>
        </w:rPr>
        <w:t xml:space="preserve">». </w:t>
      </w:r>
      <w:r>
        <w:rPr>
          <w:rFonts w:eastAsia="Arial Unicode MS"/>
          <w:sz w:val="28"/>
          <w:szCs w:val="28"/>
        </w:rPr>
        <w:t xml:space="preserve">Модераторами круглого стола выступают специалисты КГБУ «Алтайский государственный краеведческий музей». В работе круглого стола принимают участие руководители творческих коллективов, центров, </w:t>
      </w:r>
      <w:r>
        <w:rPr>
          <w:rFonts w:eastAsia="Arial Unicode MS"/>
          <w:color w:val="111111"/>
          <w:sz w:val="28"/>
          <w:szCs w:val="28"/>
        </w:rPr>
        <w:t xml:space="preserve">национально-культурных автономий. </w:t>
      </w:r>
      <w:r>
        <w:rPr>
          <w:rFonts w:eastAsia="Arial Unicode MS"/>
          <w:color w:val="000000"/>
          <w:sz w:val="28"/>
          <w:szCs w:val="28"/>
        </w:rPr>
        <w:t xml:space="preserve">Круглый стол пройдет в онлайн-формате на платформе </w:t>
      </w:r>
      <w:r>
        <w:rPr>
          <w:rFonts w:eastAsia="Arial Unicode MS" w:ascii="Open Sans;Arial;sans-serif" w:hAnsi="Open Sans;Arial;sans-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Proficonf </w:t>
      </w:r>
      <w:r>
        <w:rPr>
          <w:rFonts w:eastAsia="Arial Unicode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22.07.2021</w:t>
      </w:r>
    </w:p>
    <w:p>
      <w:pPr>
        <w:pStyle w:val="Style19"/>
        <w:widowControl/>
        <w:spacing w:before="0" w:after="0"/>
        <w:jc w:val="both"/>
        <w:rPr>
          <w:color w:val="000000"/>
        </w:rPr>
      </w:pPr>
      <w:r>
        <w:rPr>
          <w:rFonts w:eastAsia="Arial Unicode MS"/>
          <w:color w:val="000000"/>
          <w:sz w:val="28"/>
          <w:szCs w:val="28"/>
        </w:rPr>
        <w:t xml:space="preserve">Всем участникам круглого стола </w:t>
      </w:r>
      <w:r>
        <w:rPr>
          <w:rFonts w:eastAsia="Arial Unicode MS"/>
          <w:color w:val="000000"/>
          <w:sz w:val="28"/>
          <w:szCs w:val="28"/>
        </w:rPr>
        <w:t>на</w:t>
      </w:r>
      <w:r>
        <w:rPr>
          <w:rFonts w:eastAsia="Arial Unicode MS"/>
          <w:color w:val="000000"/>
          <w:sz w:val="28"/>
          <w:szCs w:val="28"/>
        </w:rPr>
        <w:t xml:space="preserve"> электронную почту (указать адрес электронной почты) будет выслана ссылка, по которой произойдет подключение.</w:t>
      </w:r>
    </w:p>
    <w:p>
      <w:pPr>
        <w:pStyle w:val="Style19"/>
        <w:widowControl/>
        <w:spacing w:before="0" w:after="0"/>
        <w:jc w:val="both"/>
        <w:rPr>
          <w:color w:val="000000"/>
        </w:rPr>
      </w:pPr>
      <w:r>
        <w:rPr>
          <w:rFonts w:eastAsia="Arial Unicode MS"/>
          <w:color w:val="000000"/>
          <w:sz w:val="28"/>
          <w:szCs w:val="28"/>
        </w:rPr>
        <w:t>(Приложение № 6)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b/>
          <w:sz w:val="28"/>
          <w:szCs w:val="28"/>
        </w:rPr>
        <w:t>4. Выставка изделий мастеров</w:t>
      </w:r>
      <w:r>
        <w:rPr>
          <w:rFonts w:eastAsia="Arial Unicode MS"/>
          <w:sz w:val="28"/>
          <w:szCs w:val="28"/>
        </w:rPr>
        <w:t>-</w:t>
      </w:r>
      <w:r>
        <w:rPr>
          <w:rFonts w:eastAsia="Arial Unicode MS"/>
          <w:b/>
          <w:sz w:val="28"/>
          <w:szCs w:val="28"/>
        </w:rPr>
        <w:t>ремесленников, м</w:t>
      </w:r>
      <w:r>
        <w:rPr>
          <w:rFonts w:eastAsia="Arial Unicode MS"/>
          <w:b/>
          <w:color w:val="000000"/>
          <w:sz w:val="28"/>
          <w:szCs w:val="28"/>
        </w:rPr>
        <w:t>астер-классы</w:t>
      </w:r>
      <w:r>
        <w:rPr>
          <w:rFonts w:eastAsia="Arial Unicode MS"/>
          <w:color w:val="000000"/>
          <w:sz w:val="28"/>
          <w:szCs w:val="28"/>
        </w:rPr>
        <w:t xml:space="preserve"> (проводят мастера-ремесленники по индивидуальным видам деятельности на территории выставочного пространства путем фото или видеосъемки).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На выставку допускаются изделия, выполненные в следующих техниках: </w:t>
      </w:r>
    </w:p>
    <w:p>
      <w:pPr>
        <w:pStyle w:val="Style19"/>
        <w:widowControl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художественная обработка металла, камня, кости, дерева, бересты;</w:t>
      </w:r>
    </w:p>
    <w:p>
      <w:pPr>
        <w:pStyle w:val="Style19"/>
        <w:widowControl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плетение из лозы и природных материалов;</w:t>
      </w:r>
    </w:p>
    <w:p>
      <w:pPr>
        <w:pStyle w:val="Style19"/>
        <w:widowControl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керамика (ручная лепка из глины, гончарное искусство);</w:t>
      </w:r>
    </w:p>
    <w:p>
      <w:pPr>
        <w:pStyle w:val="Style19"/>
        <w:widowControl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художественная обработка меха и кожи;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sz w:val="28"/>
          <w:szCs w:val="28"/>
        </w:rPr>
        <w:t>художественный текстиль (ручное ткачество, вышивка, лоскутное шитье, кубовая роспись по ткани, валяние);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sz w:val="28"/>
          <w:szCs w:val="28"/>
        </w:rPr>
        <w:t>традиционная тряпичная кукла (кукла в национальном костюме);</w:t>
      </w:r>
    </w:p>
    <w:p>
      <w:pPr>
        <w:pStyle w:val="Style19"/>
        <w:widowControl/>
        <w:spacing w:before="0"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художественная роспись (дерево, металл);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sz w:val="28"/>
          <w:szCs w:val="28"/>
        </w:rPr>
        <w:t>традиционный национальный костюм (этнография, новодел).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color w:val="000000"/>
          <w:sz w:val="28"/>
          <w:szCs w:val="28"/>
        </w:rPr>
        <w:t>Выставка, мастер-класс долж</w:t>
      </w:r>
      <w:r>
        <w:rPr>
          <w:rFonts w:eastAsia="Arial Unicode MS"/>
          <w:color w:val="000000"/>
          <w:sz w:val="28"/>
          <w:szCs w:val="28"/>
        </w:rPr>
        <w:t>ны</w:t>
      </w:r>
      <w:r>
        <w:rPr>
          <w:rFonts w:eastAsia="Arial Unicode MS"/>
          <w:color w:val="000000"/>
          <w:sz w:val="28"/>
          <w:szCs w:val="28"/>
        </w:rPr>
        <w:t xml:space="preserve"> быть отснят</w:t>
      </w:r>
      <w:r>
        <w:rPr>
          <w:rFonts w:eastAsia="Arial Unicode MS"/>
          <w:color w:val="000000"/>
          <w:sz w:val="28"/>
          <w:szCs w:val="28"/>
        </w:rPr>
        <w:t>ы</w:t>
      </w:r>
      <w:r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на видео </w:t>
      </w:r>
      <w:r>
        <w:rPr>
          <w:rFonts w:eastAsia="Arial Unicode MS"/>
          <w:color w:val="000000"/>
          <w:sz w:val="28"/>
          <w:szCs w:val="28"/>
        </w:rPr>
        <w:t>продолжительностью до 7 минут. Отснятый материал необходимо выложить в интернет-пространство (социальные сети,</w:t>
      </w:r>
      <w:r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hyperlink r:id="rId4">
        <w:r>
          <w:rPr>
            <w:rFonts w:eastAsia="Arial Unicode MS"/>
            <w:b w:val="false"/>
            <w:color w:val="000000"/>
            <w:sz w:val="30"/>
            <w:szCs w:val="28"/>
            <w:u w:val="single"/>
            <w:lang w:val="en-US"/>
          </w:rPr>
          <w:t>YouTube</w:t>
        </w:r>
      </w:hyperlink>
      <w:r>
        <w:rPr>
          <w:rFonts w:eastAsia="Arial Unicode MS"/>
          <w:b w:val="false"/>
          <w:color w:val="000000"/>
          <w:sz w:val="30"/>
          <w:szCs w:val="28"/>
          <w:u w:val="single"/>
          <w:lang w:val="ru-RU"/>
        </w:rPr>
        <w:t>)</w:t>
      </w:r>
      <w:r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и направить  ссылку с кратким описанием.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sz w:val="28"/>
          <w:szCs w:val="28"/>
        </w:rPr>
        <w:t>(Приложение № 7)</w:t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  <w:lang w:eastAsia="ru-RU"/>
        </w:rPr>
      </w:pPr>
      <w:r>
        <w:rPr>
          <w:rFonts w:eastAsia="Arial Unicode MS"/>
          <w:b/>
          <w:bCs/>
          <w:color w:val="111111"/>
          <w:sz w:val="28"/>
          <w:szCs w:val="28"/>
          <w:lang w:eastAsia="ru-RU"/>
        </w:rPr>
        <w:t>5. Концерт «Созвездие культур»</w:t>
      </w:r>
    </w:p>
    <w:p>
      <w:pPr>
        <w:pStyle w:val="Style19"/>
        <w:widowControl/>
        <w:spacing w:before="0" w:after="0"/>
        <w:jc w:val="both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eastAsia="ru-RU"/>
        </w:rPr>
        <w:t xml:space="preserve">Необходимо прислать видеозапись творческих номеров коллектива/солиста (1-2 произведения)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 xml:space="preserve">с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>указанием полного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 xml:space="preserve"> названи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>я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 xml:space="preserve"> коллектива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>и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>его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 xml:space="preserve"> принадлежнос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>ти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 w:eastAsia="ru-RU"/>
        </w:rPr>
        <w:t>.</w:t>
      </w:r>
    </w:p>
    <w:p>
      <w:pPr>
        <w:pStyle w:val="Style19"/>
        <w:widowControl/>
        <w:spacing w:before="0" w:after="0"/>
        <w:jc w:val="both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</w:rPr>
        <w:t xml:space="preserve">Из присланных </w:t>
      </w:r>
      <w:r>
        <w:rPr>
          <w:rFonts w:eastAsia="Arial Unicode MS"/>
          <w:b w:val="false"/>
          <w:bCs w:val="false"/>
          <w:color w:val="000000"/>
          <w:sz w:val="28"/>
          <w:szCs w:val="28"/>
        </w:rPr>
        <w:t>видеозаписей</w:t>
      </w:r>
      <w:r>
        <w:rPr>
          <w:rFonts w:eastAsia="Arial Unicode MS"/>
          <w:b w:val="false"/>
          <w:bCs w:val="false"/>
          <w:color w:val="000000"/>
          <w:sz w:val="28"/>
          <w:szCs w:val="28"/>
        </w:rPr>
        <w:t xml:space="preserve"> творческих номеров будет формироваться онлайн-концерт фестиваля.</w:t>
      </w:r>
    </w:p>
    <w:p>
      <w:pPr>
        <w:pStyle w:val="Style19"/>
        <w:widowControl/>
        <w:spacing w:before="0" w:after="0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Положение и форма заявки размещается на официальном сайте КАУ «Алтайский государственный Дом народного творчества»: </w:t>
      </w:r>
      <w:hyperlink r:id="rId5">
        <w:r>
          <w:rPr>
            <w:rFonts w:eastAsia="Arial Unicode MS"/>
            <w:bCs/>
            <w:sz w:val="28"/>
            <w:szCs w:val="28"/>
            <w:lang w:val="en-US"/>
          </w:rPr>
          <w:t>http</w:t>
        </w:r>
        <w:r>
          <w:rPr>
            <w:rFonts w:eastAsia="Arial Unicode MS"/>
            <w:bCs/>
            <w:sz w:val="28"/>
            <w:szCs w:val="28"/>
          </w:rPr>
          <w:t>:</w:t>
        </w:r>
        <w:r>
          <w:rPr>
            <w:rFonts w:eastAsia="Arial Unicode MS"/>
            <w:bCs/>
            <w:sz w:val="28"/>
            <w:szCs w:val="28"/>
            <w:lang w:val="en-US"/>
          </w:rPr>
          <w:t>cntdaltai</w:t>
        </w:r>
        <w:r>
          <w:rPr>
            <w:rFonts w:eastAsia="Arial Unicode MS"/>
            <w:bCs/>
            <w:sz w:val="28"/>
            <w:szCs w:val="28"/>
          </w:rPr>
          <w:t>.</w:t>
        </w:r>
        <w:r>
          <w:rPr>
            <w:rFonts w:eastAsia="Arial Unicode MS"/>
            <w:bCs/>
            <w:sz w:val="28"/>
            <w:szCs w:val="28"/>
            <w:lang w:val="en-US"/>
          </w:rPr>
          <w:t>ru</w:t>
        </w:r>
      </w:hyperlink>
      <w:r>
        <w:rPr>
          <w:rFonts w:eastAsia="Arial Unicode MS"/>
          <w:bCs/>
          <w:sz w:val="28"/>
          <w:szCs w:val="28"/>
        </w:rPr>
        <w:t>.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Организационный комитет вправе отклонить не соответствующие требованиям  заявки на участие в Фестивале.</w:t>
      </w:r>
    </w:p>
    <w:p>
      <w:pPr>
        <w:pStyle w:val="Style19"/>
        <w:widowControl/>
        <w:spacing w:before="0" w:after="0"/>
        <w:ind w:firstLine="709"/>
        <w:jc w:val="both"/>
        <w:rPr/>
      </w:pPr>
      <w:r>
        <w:rPr>
          <w:rFonts w:eastAsia="Arial Unicode MS"/>
          <w:sz w:val="28"/>
          <w:szCs w:val="28"/>
        </w:rPr>
        <w:t>(Приложени</w:t>
      </w:r>
      <w:r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№ 8)</w:t>
      </w:r>
    </w:p>
    <w:p>
      <w:pPr>
        <w:pStyle w:val="Style19"/>
        <w:widowControl/>
        <w:spacing w:before="0" w:after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Style19"/>
        <w:widowControl/>
        <w:spacing w:before="0" w:after="0"/>
        <w:jc w:val="center"/>
        <w:rPr/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Участники Фестиваля</w:t>
      </w:r>
    </w:p>
    <w:p>
      <w:pPr>
        <w:pStyle w:val="Style19"/>
        <w:widowControl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/>
        <w:spacing w:before="0" w:after="0"/>
        <w:jc w:val="both"/>
        <w:rPr/>
      </w:pPr>
      <w:r>
        <w:rPr>
          <w:sz w:val="28"/>
          <w:szCs w:val="28"/>
        </w:rPr>
        <w:t xml:space="preserve">6.1. Участниками Фестиваля могут быть </w:t>
      </w:r>
      <w:r>
        <w:rPr>
          <w:color w:val="000000"/>
          <w:sz w:val="28"/>
          <w:szCs w:val="28"/>
        </w:rPr>
        <w:t>фольклорные, вокальные, хореографические, театральные, инструментальные коллективы  и отдельные исполнители из разных регионов России, представляющие этнокультурные традиции своих территорий, центры традиционной народной культуры</w:t>
      </w:r>
      <w:bookmarkStart w:id="1" w:name="__DdeLink__1944_3001703002"/>
      <w:bookmarkStart w:id="2" w:name="__DdeLink__2340_2035234443"/>
      <w:bookmarkStart w:id="3" w:name="__DdeLink__3774_2884154490"/>
      <w:bookmarkEnd w:id="2"/>
      <w:bookmarkEnd w:id="3"/>
      <w:r>
        <w:rPr>
          <w:color w:val="000000"/>
          <w:sz w:val="28"/>
          <w:szCs w:val="28"/>
        </w:rPr>
        <w:t>.</w:t>
      </w:r>
      <w:bookmarkEnd w:id="1"/>
    </w:p>
    <w:p>
      <w:pPr>
        <w:pStyle w:val="Style19"/>
        <w:widowControl/>
        <w:spacing w:before="0" w:after="0"/>
        <w:jc w:val="both"/>
        <w:rPr/>
      </w:pPr>
      <w:r>
        <w:rPr>
          <w:sz w:val="28"/>
          <w:szCs w:val="28"/>
        </w:rPr>
        <w:t>6.2. Участниками выставки в рамках Фестиваля могут быть мастера, владеющие традиционными видами народных ремесел</w:t>
      </w:r>
      <w:r>
        <w:rPr>
          <w:color w:val="000000"/>
          <w:sz w:val="28"/>
          <w:szCs w:val="28"/>
        </w:rPr>
        <w:t>.</w:t>
      </w:r>
    </w:p>
    <w:p>
      <w:pPr>
        <w:pStyle w:val="Style19"/>
        <w:widowControl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jc w:val="center"/>
        <w:rPr/>
      </w:pPr>
      <w:r>
        <w:rPr>
          <w:rFonts w:eastAsia="Arial Unicode MS"/>
          <w:b/>
          <w:bCs/>
          <w:sz w:val="28"/>
          <w:szCs w:val="28"/>
        </w:rPr>
        <w:t>6</w:t>
      </w:r>
      <w:r>
        <w:rPr>
          <w:rFonts w:eastAsia="Arial Unicode MS"/>
          <w:b/>
          <w:bCs/>
          <w:sz w:val="28"/>
          <w:szCs w:val="28"/>
        </w:rPr>
        <w:t>. Сроки проведения Фестиваля</w:t>
      </w:r>
    </w:p>
    <w:p>
      <w:pPr>
        <w:pStyle w:val="Style19"/>
        <w:widowControl/>
        <w:spacing w:before="0" w:after="0"/>
        <w:ind w:hanging="57"/>
        <w:jc w:val="center"/>
        <w:rPr/>
      </w:pPr>
      <w:r>
        <w:rPr/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7.1. С 10 апреля по 15 июля 2021 года – прием пакета документов от претендентов на участие в соответствии с Положением (раздел 5, </w:t>
      </w:r>
      <w:r>
        <w:rPr>
          <w:rFonts w:eastAsia="Arial Unicode MS"/>
          <w:sz w:val="28"/>
          <w:szCs w:val="28"/>
          <w:lang w:val="en-US"/>
        </w:rPr>
        <w:t>I</w:t>
      </w:r>
      <w:r>
        <w:rPr>
          <w:rFonts w:eastAsia="Arial Unicode MS"/>
          <w:sz w:val="28"/>
          <w:szCs w:val="28"/>
        </w:rPr>
        <w:t xml:space="preserve"> этап).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7.2</w:t>
      </w:r>
      <w:r>
        <w:rPr>
          <w:rFonts w:eastAsia="Arial Unicode MS"/>
          <w:color w:val="000000"/>
          <w:sz w:val="28"/>
          <w:szCs w:val="28"/>
        </w:rPr>
        <w:t xml:space="preserve">. С 22 по 25 июля 2021 года – проведение Фестиваля в дистанционном формате путем размещения материалов в социальной сети  «ВКонтакте» на странице сообщества «Отдел традиционной культуры и ремесел» КАУ «Алтайский государственный Дом народного творчества». Необходимо пройти по ссылке </w:t>
      </w:r>
      <w:hyperlink r:id="rId6" w:tgtFrame="_blank">
        <w:r>
          <w:rPr>
            <w:rFonts w:eastAsia="Arial Unicode MS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6"/>
            <w:szCs w:val="26"/>
            <w:u w:val="none"/>
            <w:effect w:val="none"/>
          </w:rPr>
          <w:t>https://vk.com/club205469241</w:t>
        </w:r>
      </w:hyperlink>
      <w:r>
        <w:rPr>
          <w:rFonts w:eastAsia="Arial Unicode MS"/>
          <w:color w:val="000000"/>
          <w:sz w:val="28"/>
          <w:szCs w:val="28"/>
        </w:rPr>
        <w:t xml:space="preserve">  и обязательно вступить в сообщество.</w:t>
      </w:r>
    </w:p>
    <w:p>
      <w:pPr>
        <w:pStyle w:val="Style19"/>
        <w:widowControl/>
        <w:spacing w:before="0" w:after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ind w:left="-57" w:hang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Style19"/>
        <w:widowControl/>
        <w:spacing w:before="0" w:after="0"/>
        <w:ind w:hanging="57"/>
        <w:jc w:val="center"/>
        <w:rPr/>
      </w:pPr>
      <w:r>
        <w:rPr>
          <w:rFonts w:eastAsia="Arial Unicode MS"/>
          <w:b/>
          <w:bCs/>
          <w:sz w:val="28"/>
          <w:szCs w:val="28"/>
        </w:rPr>
        <w:t>7</w:t>
      </w:r>
      <w:r>
        <w:rPr>
          <w:rFonts w:eastAsia="Arial Unicode MS"/>
          <w:b/>
          <w:bCs/>
          <w:sz w:val="28"/>
          <w:szCs w:val="28"/>
        </w:rPr>
        <w:t>. Финансовое обеспечение Фестиваля</w:t>
      </w:r>
    </w:p>
    <w:p>
      <w:pPr>
        <w:pStyle w:val="Style19"/>
        <w:widowControl/>
        <w:spacing w:before="0" w:after="0"/>
        <w:ind w:hanging="57"/>
        <w:jc w:val="center"/>
        <w:rPr>
          <w:rFonts w:eastAsia="Arial Unicode MS"/>
          <w:b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8.1. Бюджет Фестиваля формируется за счет средств, поступивших из </w:t>
      </w:r>
      <w:r>
        <w:rPr>
          <w:rFonts w:eastAsia="Arial Unicode MS"/>
          <w:color w:val="000000"/>
          <w:sz w:val="28"/>
          <w:szCs w:val="28"/>
        </w:rPr>
        <w:t xml:space="preserve"> разных источников.</w:t>
      </w:r>
    </w:p>
    <w:p>
      <w:pPr>
        <w:pStyle w:val="Style19"/>
        <w:widowControl/>
        <w:spacing w:before="0" w:after="0"/>
        <w:ind w:hanging="5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8.2. Организаторы осуществляют оплату расходов по организации и проведению Фестиваля в соответствии с утвержденной сметой.</w:t>
      </w:r>
    </w:p>
    <w:p>
      <w:pPr>
        <w:pStyle w:val="Style19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Style19"/>
        <w:widowControl/>
        <w:spacing w:before="0" w:after="0"/>
        <w:ind w:hanging="57"/>
        <w:jc w:val="center"/>
        <w:rPr>
          <w:color w:val="000000"/>
        </w:rPr>
      </w:pPr>
      <w:r>
        <w:rPr>
          <w:rFonts w:eastAsia="Arial Unicode MS"/>
          <w:b/>
          <w:bCs/>
          <w:color w:val="000000"/>
          <w:sz w:val="28"/>
          <w:szCs w:val="28"/>
        </w:rPr>
        <w:t>8</w:t>
      </w:r>
      <w:r>
        <w:rPr>
          <w:rFonts w:eastAsia="Arial Unicode MS"/>
          <w:b/>
          <w:bCs/>
          <w:color w:val="000000"/>
          <w:sz w:val="28"/>
          <w:szCs w:val="28"/>
        </w:rPr>
        <w:t>. Рекомендации по предоставлению предварительных  материалов для дистанционного участия</w:t>
      </w:r>
    </w:p>
    <w:p>
      <w:pPr>
        <w:pStyle w:val="Style19"/>
        <w:widowControl/>
        <w:spacing w:before="0" w:after="0"/>
        <w:ind w:hanging="57"/>
        <w:jc w:val="center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</w:rPr>
        <w:t>Требования к видеофайлам: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</w:rPr>
        <w:t>- формат файла: .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>mp4,  .mov;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 xml:space="preserve">-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разрешение изображения: не менее 1280*720;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- битрейт аудио: не менее 160 кбит/сек.;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съемка должна быть выполнена строго ГОРИЗОНТАЛЬНО (обязательное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соотношение сторон 16:9). При съёмке возможны приближения/отдаления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кадра, чтобы был виден образ, движения. При движении участник не должен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выходить из кадра. Съемка производится на камеру или на телефон, в высоком качестве, без монтажа и спецэффектов. Клиповый монтаж не допускается. Видеофайлы несоответствующего формата съемки (квадратные и вертикальные), а также низкого качества к рассмотрению не принимаются;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съемка может быть осуществлена в концертном зале, помещении или на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улице при ярком освещении. Формат выступления — концертный номер. Видео с других проектов и конкурсов, а также иных мероприятий не принимаются;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звук видеовыступления должен быть четким, без акустических провалов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посторонних шумов. Должны быть слышны все нюансы исполнения.</w:t>
      </w:r>
    </w:p>
    <w:p>
      <w:pPr>
        <w:pStyle w:val="Style19"/>
        <w:widowControl/>
        <w:spacing w:before="0" w:after="0"/>
        <w:ind w:hanging="57"/>
        <w:jc w:val="left"/>
        <w:rPr>
          <w:rFonts w:eastAsia="Arial Unicode MS"/>
          <w:b/>
          <w:b/>
          <w:bCs/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</w:r>
    </w:p>
    <w:p>
      <w:pPr>
        <w:pStyle w:val="Style19"/>
        <w:widowControl/>
        <w:spacing w:before="0" w:after="0"/>
        <w:ind w:hanging="57"/>
        <w:jc w:val="center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</w:rPr>
        <w:t>Требования к презентации: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</w:rPr>
        <w:t>- формат файла: .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>pdf</w:t>
      </w:r>
    </w:p>
    <w:p>
      <w:pPr>
        <w:pStyle w:val="Style19"/>
        <w:widowControl/>
        <w:spacing w:before="0" w:after="0"/>
        <w:ind w:hanging="57"/>
        <w:jc w:val="center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Т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 xml:space="preserve">ребования к 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фотографиям: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- формат файла: .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>jpeg,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/>
          <w:b w:val="false"/>
          <w:bCs w:val="false"/>
          <w:color w:val="000000"/>
          <w:sz w:val="28"/>
          <w:szCs w:val="28"/>
          <w:lang w:val="en-US"/>
        </w:rPr>
        <w:t xml:space="preserve">- </w:t>
      </w:r>
      <w:r>
        <w:rPr>
          <w:rFonts w:eastAsia="Arial Unicode MS"/>
          <w:b w:val="false"/>
          <w:bCs w:val="false"/>
          <w:color w:val="000000"/>
          <w:sz w:val="28"/>
          <w:szCs w:val="28"/>
          <w:lang w:val="ru-RU"/>
        </w:rPr>
        <w:t>разрешение изображения: рекомендованно не менее 1920 пикселей по большой стороне;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Arial Unicode MS" w:cs="Times New Roman"/>
          <w:b w:val="false"/>
          <w:bCs w:val="false"/>
          <w:color w:val="000000"/>
          <w:sz w:val="28"/>
          <w:szCs w:val="28"/>
          <w:lang w:val="ru-RU" w:eastAsia="ru-RU"/>
        </w:rPr>
        <w:t>- м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>астера декоративно-прикладного творчества направляют фото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>графии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 xml:space="preserve"> работ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прилагают этикетаж со следующей информацией: фамилия, имя, возраст</w:t>
      </w:r>
    </w:p>
    <w:p>
      <w:pPr>
        <w:pStyle w:val="Style19"/>
        <w:widowControl/>
        <w:spacing w:before="0" w:after="0"/>
        <w:ind w:hanging="57"/>
        <w:jc w:val="left"/>
        <w:rPr>
          <w:color w:val="000000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  <w:t>автора, название работы.</w:t>
      </w:r>
    </w:p>
    <w:p>
      <w:pPr>
        <w:pStyle w:val="Style19"/>
        <w:widowControl/>
        <w:spacing w:before="0" w:after="0"/>
        <w:ind w:hanging="57"/>
        <w:jc w:val="center"/>
        <w:rPr/>
      </w:pPr>
      <w:r>
        <w:rPr>
          <w:rFonts w:eastAsia="Arial Unicode MS"/>
          <w:b/>
          <w:bCs/>
          <w:sz w:val="28"/>
          <w:szCs w:val="28"/>
        </w:rPr>
        <w:t>9.Заключительные положения</w:t>
      </w:r>
    </w:p>
    <w:p>
      <w:pPr>
        <w:pStyle w:val="Style19"/>
        <w:widowControl/>
        <w:spacing w:before="0" w:after="0"/>
        <w:ind w:hanging="57"/>
        <w:jc w:val="center"/>
        <w:rPr>
          <w:rFonts w:eastAsia="Arial Unicode MS"/>
          <w:b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9.1. Участникам Фестиваля вручаются свидетельства, </w:t>
      </w:r>
      <w:r>
        <w:rPr>
          <w:rFonts w:eastAsia="Arial Unicode MS"/>
          <w:color w:val="111111"/>
          <w:sz w:val="28"/>
          <w:szCs w:val="28"/>
        </w:rPr>
        <w:t>сувенирная продукция.</w:t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9.2. Организаторы Фестиваля оставляют за собой право воспроизводить, распространять фото, видео/аудиозаписи, произведенные во время Фестиваля,  а также использовать записи при издании сборников, буклетов, выпуске аудио и видеодисков без выплаты гонорара.</w:t>
      </w:r>
    </w:p>
    <w:p>
      <w:pPr>
        <w:pStyle w:val="Style19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Контакты организаторов:</w:t>
      </w:r>
    </w:p>
    <w:p>
      <w:pPr>
        <w:pStyle w:val="NormalWeb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Краевое автономное учреждение «Алтайский государственный Дом народного творчества», почтовый адрес: 656043, Россия, Алтайский край,             г. Барнаул, ул. Крупской, 97.</w:t>
      </w:r>
    </w:p>
    <w:p>
      <w:pPr>
        <w:pStyle w:val="NormalWeb"/>
        <w:ind w:firstLine="709"/>
        <w:jc w:val="both"/>
        <w:rPr/>
      </w:pPr>
      <w:r>
        <w:rPr>
          <w:rFonts w:eastAsia="Times New Roman"/>
          <w:sz w:val="28"/>
          <w:szCs w:val="28"/>
          <w:lang w:eastAsia="ru-RU"/>
        </w:rPr>
        <w:t>Контактные телефоны:</w:t>
      </w:r>
    </w:p>
    <w:p>
      <w:pPr>
        <w:pStyle w:val="NormalWeb"/>
        <w:ind w:firstLine="709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 (</w:t>
      </w:r>
      <w:r>
        <w:rPr>
          <w:color w:val="000000"/>
          <w:sz w:val="28"/>
          <w:szCs w:val="28"/>
        </w:rPr>
        <w:t xml:space="preserve">385 2) 62 82 43 </w:t>
      </w:r>
      <w:r>
        <w:rPr>
          <w:rFonts w:eastAsia="Arial Unicode MS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Мовенко Елена Васильевна, зав. отделом народного творчества;</w:t>
      </w:r>
    </w:p>
    <w:p>
      <w:pPr>
        <w:pStyle w:val="NormalWeb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eastAsia="Times New Roman"/>
          <w:color w:val="111111"/>
          <w:sz w:val="28"/>
          <w:szCs w:val="28"/>
          <w:lang w:val="en-US" w:eastAsia="ru-RU"/>
        </w:rPr>
        <w:t>e</w:t>
      </w:r>
      <w:r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val="en-US" w:eastAsia="ru-RU"/>
        </w:rPr>
        <w:t>mail</w:t>
      </w:r>
      <w:r>
        <w:rPr>
          <w:rFonts w:eastAsia="Times New Roman"/>
          <w:color w:val="111111"/>
          <w:sz w:val="28"/>
          <w:szCs w:val="28"/>
          <w:lang w:eastAsia="ru-RU"/>
        </w:rPr>
        <w:t>:</w:t>
      </w:r>
      <w:hyperlink r:id="rId7">
        <w:r>
          <w:rPr>
            <w:b/>
            <w:bCs/>
            <w:color w:val="111111"/>
            <w:sz w:val="28"/>
            <w:szCs w:val="28"/>
            <w:lang w:val="en-US"/>
          </w:rPr>
          <w:t>ont</w:t>
        </w:r>
        <w:r>
          <w:rPr>
            <w:b/>
            <w:bCs/>
            <w:color w:val="111111"/>
            <w:sz w:val="28"/>
            <w:szCs w:val="28"/>
          </w:rPr>
          <w:t>.</w:t>
        </w:r>
        <w:r>
          <w:rPr>
            <w:b/>
            <w:bCs/>
            <w:color w:val="111111"/>
            <w:sz w:val="28"/>
            <w:szCs w:val="28"/>
            <w:lang w:val="en-US"/>
          </w:rPr>
          <w:t>altai</w:t>
        </w:r>
        <w:r>
          <w:rPr>
            <w:b/>
            <w:bCs/>
            <w:color w:val="111111"/>
            <w:sz w:val="28"/>
            <w:szCs w:val="28"/>
          </w:rPr>
          <w:t>@</w:t>
        </w:r>
        <w:r>
          <w:rPr>
            <w:b/>
            <w:bCs/>
            <w:color w:val="111111"/>
            <w:sz w:val="28"/>
            <w:szCs w:val="28"/>
            <w:lang w:val="en-US"/>
          </w:rPr>
          <w:t>mail</w:t>
        </w:r>
        <w:r>
          <w:rPr>
            <w:b/>
            <w:bCs/>
            <w:color w:val="111111"/>
            <w:sz w:val="28"/>
            <w:szCs w:val="28"/>
          </w:rPr>
          <w:t>.</w:t>
        </w:r>
        <w:r>
          <w:rPr>
            <w:b/>
            <w:bCs/>
            <w:color w:val="111111"/>
            <w:sz w:val="28"/>
            <w:szCs w:val="28"/>
            <w:lang w:val="en-US"/>
          </w:rPr>
          <w:t>ru</w:t>
        </w:r>
      </w:hyperlink>
    </w:p>
    <w:p>
      <w:pPr>
        <w:pStyle w:val="NormalWeb"/>
        <w:ind w:firstLine="709"/>
        <w:jc w:val="both"/>
        <w:rPr/>
      </w:pPr>
      <w:r>
        <w:rPr>
          <w:sz w:val="28"/>
          <w:szCs w:val="28"/>
        </w:rPr>
        <w:t xml:space="preserve">8 961 236 98 80 </w:t>
      </w:r>
      <w:r>
        <w:rPr>
          <w:rFonts w:eastAsia="Arial Unicode MS"/>
          <w:sz w:val="28"/>
          <w:szCs w:val="28"/>
        </w:rPr>
        <w:t>– Муренец Александр Владимимрович</w:t>
      </w:r>
      <w:r>
        <w:rPr>
          <w:sz w:val="28"/>
          <w:szCs w:val="28"/>
        </w:rPr>
        <w:t>, зав. отделом традиционной культуры и ремесел;</w:t>
      </w:r>
    </w:p>
    <w:p>
      <w:pPr>
        <w:pStyle w:val="NormalWeb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111111"/>
          <w:sz w:val="28"/>
          <w:szCs w:val="28"/>
          <w:lang w:val="en-US" w:eastAsia="ru-RU"/>
        </w:rPr>
        <w:t>e</w:t>
      </w:r>
      <w:r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val="en-US" w:eastAsia="ru-RU"/>
        </w:rPr>
        <w:t>mail</w:t>
      </w:r>
      <w:r>
        <w:rPr>
          <w:rFonts w:eastAsia="Times New Roman"/>
          <w:color w:val="111111"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 </w:t>
      </w:r>
      <w:r>
        <w:rPr>
          <w:b/>
          <w:bCs/>
          <w:sz w:val="28"/>
          <w:szCs w:val="28"/>
          <w:lang w:val="en-US" w:eastAsia="ru-RU"/>
        </w:rPr>
        <w:t>dfolklor</w:t>
      </w:r>
      <w:r>
        <w:rPr>
          <w:b/>
          <w:bCs/>
          <w:sz w:val="28"/>
          <w:szCs w:val="28"/>
          <w:lang w:eastAsia="ru-RU"/>
        </w:rPr>
        <w:t xml:space="preserve">@ </w:t>
      </w:r>
      <w:r>
        <w:rPr>
          <w:b/>
          <w:bCs/>
          <w:sz w:val="28"/>
          <w:szCs w:val="28"/>
          <w:lang w:val="en-US" w:eastAsia="ru-RU"/>
        </w:rPr>
        <w:t>yandex</w:t>
      </w:r>
      <w:r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val="en-US" w:eastAsia="ru-RU"/>
        </w:rPr>
        <w:t>ru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8 913 229 58 70 </w:t>
      </w:r>
      <w:r>
        <w:rPr>
          <w:rFonts w:eastAsia="Arial Unicode MS"/>
          <w:sz w:val="28"/>
          <w:szCs w:val="28"/>
        </w:rPr>
        <w:t>– Новичихина Ирина Николаевна, зав. сектором традиционной казачьей культуры отдела народного творчества;</w:t>
      </w:r>
    </w:p>
    <w:p>
      <w:pPr>
        <w:pStyle w:val="NormalWeb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111111"/>
          <w:sz w:val="28"/>
          <w:szCs w:val="28"/>
          <w:lang w:val="en-US" w:eastAsia="ru-RU"/>
        </w:rPr>
        <w:t>e</w:t>
      </w:r>
      <w:r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val="en-US" w:eastAsia="ru-RU"/>
        </w:rPr>
        <w:t>mail</w:t>
      </w:r>
      <w:r>
        <w:rPr>
          <w:rFonts w:eastAsia="Times New Roman"/>
          <w:color w:val="111111"/>
          <w:sz w:val="28"/>
          <w:szCs w:val="28"/>
          <w:lang w:eastAsia="ru-RU"/>
        </w:rPr>
        <w:t>: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rFonts w:eastAsia="Arial Unicode MS"/>
          <w:b/>
          <w:bCs/>
          <w:sz w:val="28"/>
          <w:szCs w:val="28"/>
          <w:lang w:eastAsia="ru-RU"/>
        </w:rPr>
        <w:t xml:space="preserve">  </w:t>
      </w:r>
      <w:r>
        <w:rPr>
          <w:rFonts w:eastAsia="Arial Unicode MS"/>
          <w:b/>
          <w:bCs/>
          <w:sz w:val="28"/>
          <w:szCs w:val="28"/>
          <w:lang w:val="en-US" w:eastAsia="ru-RU"/>
        </w:rPr>
        <w:t>dfolklor</w:t>
      </w:r>
      <w:r>
        <w:rPr>
          <w:rFonts w:eastAsia="Arial Unicode MS"/>
          <w:b/>
          <w:bCs/>
          <w:sz w:val="28"/>
          <w:szCs w:val="28"/>
          <w:lang w:eastAsia="ru-RU"/>
        </w:rPr>
        <w:t xml:space="preserve">@ </w:t>
      </w:r>
      <w:r>
        <w:rPr>
          <w:rFonts w:eastAsia="Arial Unicode MS"/>
          <w:b/>
          <w:bCs/>
          <w:sz w:val="28"/>
          <w:szCs w:val="28"/>
          <w:lang w:val="en-US" w:eastAsia="ru-RU"/>
        </w:rPr>
        <w:t>yandex</w:t>
      </w:r>
      <w:r>
        <w:rPr>
          <w:rFonts w:eastAsia="Arial Unicode MS"/>
          <w:b/>
          <w:bCs/>
          <w:sz w:val="28"/>
          <w:szCs w:val="28"/>
          <w:lang w:eastAsia="ru-RU"/>
        </w:rPr>
        <w:t>.</w:t>
      </w:r>
      <w:r>
        <w:rPr>
          <w:rFonts w:eastAsia="Arial Unicode MS"/>
          <w:b/>
          <w:bCs/>
          <w:sz w:val="28"/>
          <w:szCs w:val="28"/>
          <w:lang w:val="en-US" w:eastAsia="ru-RU"/>
        </w:rPr>
        <w:t>ru</w:t>
      </w:r>
    </w:p>
    <w:p>
      <w:pPr>
        <w:pStyle w:val="NormalWeb"/>
        <w:ind w:firstLine="709"/>
        <w:jc w:val="both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</w:r>
    </w:p>
    <w:p>
      <w:pPr>
        <w:pStyle w:val="NormalWeb"/>
        <w:ind w:firstLine="709"/>
        <w:jc w:val="both"/>
        <w:rPr>
          <w:highlight w:val="blue"/>
        </w:rPr>
      </w:pPr>
      <w:r>
        <w:rPr>
          <w:highlight w:val="blue"/>
        </w:rPr>
      </w:r>
    </w:p>
    <w:p>
      <w:pPr>
        <w:pStyle w:val="Style19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Информация о Фестивале размещена на официальном сайте КАУ «Алтайский государственный Дом народного творчества»</w:t>
      </w:r>
      <w:hyperlink r:id="rId8">
        <w:r>
          <w:rPr>
            <w:rFonts w:eastAsia="Arial Unicode MS"/>
            <w:b/>
            <w:bCs/>
            <w:color w:val="111111"/>
            <w:sz w:val="28"/>
            <w:szCs w:val="28"/>
            <w:lang w:val="en-US"/>
          </w:rPr>
          <w:t>http</w:t>
        </w:r>
        <w:r>
          <w:rPr>
            <w:rFonts w:eastAsia="Arial Unicode MS"/>
            <w:b/>
            <w:bCs/>
            <w:color w:val="111111"/>
            <w:sz w:val="28"/>
            <w:szCs w:val="28"/>
          </w:rPr>
          <w:t>:</w:t>
        </w:r>
        <w:r>
          <w:rPr>
            <w:rFonts w:eastAsia="Arial Unicode MS"/>
            <w:b/>
            <w:bCs/>
            <w:color w:val="111111"/>
            <w:sz w:val="28"/>
            <w:szCs w:val="28"/>
            <w:lang w:val="en-US"/>
          </w:rPr>
          <w:t>cntdaltai</w:t>
        </w:r>
        <w:r>
          <w:rPr>
            <w:rFonts w:eastAsia="Arial Unicode MS"/>
            <w:b/>
            <w:bCs/>
            <w:color w:val="111111"/>
            <w:sz w:val="28"/>
            <w:szCs w:val="28"/>
          </w:rPr>
          <w:t>.</w:t>
        </w:r>
        <w:r>
          <w:rPr>
            <w:rFonts w:eastAsia="Arial Unicode MS"/>
            <w:b/>
            <w:bCs/>
            <w:color w:val="111111"/>
            <w:sz w:val="28"/>
            <w:szCs w:val="28"/>
            <w:lang w:val="en-US"/>
          </w:rPr>
          <w:t>ru</w:t>
        </w:r>
      </w:hyperlink>
      <w:r>
        <w:rPr>
          <w:rFonts w:eastAsia="Arial Unicode MS"/>
          <w:b/>
          <w:bCs/>
          <w:color w:val="111111"/>
          <w:sz w:val="28"/>
          <w:szCs w:val="28"/>
        </w:rPr>
        <w:t>.</w:t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bidi="hi-IN"/>
        </w:rPr>
        <w:t xml:space="preserve">Приложение № 1 </w:t>
      </w:r>
    </w:p>
    <w:p>
      <w:pPr>
        <w:pStyle w:val="Normal"/>
        <w:jc w:val="center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bidi="hi-IN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bidi="hi-IN"/>
        </w:rPr>
      </w:r>
    </w:p>
    <w:p>
      <w:pPr>
        <w:pStyle w:val="Normal"/>
        <w:jc w:val="center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bidi="hi-IN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bidi="hi-IN"/>
        </w:rPr>
        <w:t>Состав краевого организационного комитета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bidi="hi-IN"/>
        </w:rPr>
        <w:t xml:space="preserve">по проведению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 xml:space="preserve">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  <w:r>
        <w:rPr>
          <w:rFonts w:cs="Times New Roman" w:ascii="Times New Roman" w:hAnsi="Times New Roman"/>
          <w:b/>
          <w:sz w:val="28"/>
          <w:szCs w:val="28"/>
        </w:rPr>
        <w:t>«Перекресток культур» в 2021 году</w:t>
      </w:r>
    </w:p>
    <w:p>
      <w:pPr>
        <w:pStyle w:val="Normal"/>
        <w:jc w:val="center"/>
        <w:rPr>
          <w:rFonts w:ascii="Times New Roman" w:hAnsi="Times New Roman" w:eastAsia="SimSun" w:cs="Times New Roman"/>
          <w:b/>
          <w:b/>
          <w:bCs/>
          <w:color w:val="00000A"/>
          <w:sz w:val="28"/>
          <w:szCs w:val="28"/>
          <w:lang w:bidi="hi-IN"/>
        </w:rPr>
      </w:pPr>
      <w:r>
        <w:rPr>
          <w:rFonts w:eastAsia="SimSun" w:cs="Times New Roman" w:ascii="Times New Roman" w:hAnsi="Times New Roman"/>
          <w:b/>
          <w:bCs/>
          <w:color w:val="00000A"/>
          <w:sz w:val="28"/>
          <w:szCs w:val="28"/>
          <w:lang w:bidi="hi-IN"/>
        </w:rPr>
      </w:r>
    </w:p>
    <w:tbl>
      <w:tblPr>
        <w:tblW w:w="9172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9"/>
        <w:gridCol w:w="3818"/>
        <w:gridCol w:w="4745"/>
      </w:tblGrid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ind w:left="-3" w:right="162" w:hanging="10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1.</w:t>
            </w:r>
          </w:p>
          <w:p>
            <w:pPr>
              <w:pStyle w:val="Normal"/>
              <w:widowControl w:val="false"/>
              <w:spacing w:before="0" w:after="200"/>
              <w:ind w:right="162" w:hanging="0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Безрукова Елена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Евгеньевна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министр культуры Алтайского края, председатель оргкомитета;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left="-3" w:right="162" w:hanging="10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2.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Чернов Сергей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Афанасиевич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Style19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rFonts w:eastAsia="SimSun"/>
                <w:color w:val="00000A"/>
                <w:kern w:val="0"/>
                <w:sz w:val="28"/>
                <w:szCs w:val="28"/>
                <w:lang w:bidi="hi-IN"/>
              </w:rPr>
              <w:t>краевого автономного учреждения «Алтайский государственный Дом народного творчества»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left="-3" w:right="162" w:hanging="105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bidi="hi-IN"/>
              </w:rPr>
              <w:t>3.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Качанова Наталья Леонидовна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заместитель начальника отдела библиотек, искусств и народного творчества Министерства культуры Алтайского края;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left="-3" w:right="162" w:hanging="105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bidi="hi-IN"/>
              </w:rPr>
              <w:t>4.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Устинова Ирина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Михайловна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заместитель главы по социальным вопросам Змеиногорского района;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left="-108" w:hanging="0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5.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Карпова Елена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Викторовна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директор краевого автономного учреждения «Алтайский государственный Дом народного творчества»;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6.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Мовенко Елена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Васильевна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заведующий отделом народного творчества краевого автономного учреждения «Алтайский государственный Дом народного творчества»;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7.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Муренец Александр Владимирович</w:t>
            </w:r>
          </w:p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зав. отделом традиционной культуры и ремесел краевого автономного  учреждения «Алтайский государственный Дом народного творчества»;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8.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Рябова Татьяна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Дмитриевна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jc w:val="both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МОО НКА «АЛТАЙМАРИ»;</w:t>
            </w:r>
          </w:p>
        </w:tc>
      </w:tr>
      <w:tr>
        <w:trPr/>
        <w:tc>
          <w:tcPr>
            <w:tcW w:w="609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SimSun" w:cs="Times New Roman" w:ascii="Times New Roman" w:hAnsi="Times New Roman"/>
                <w:color w:val="00000A"/>
                <w:sz w:val="28"/>
                <w:szCs w:val="28"/>
                <w:lang w:bidi="hi-IN"/>
              </w:rPr>
              <w:t>9.</w:t>
            </w:r>
          </w:p>
        </w:tc>
        <w:tc>
          <w:tcPr>
            <w:tcW w:w="3818" w:type="dxa"/>
            <w:tcBorders/>
            <w:shd w:color="auto" w:fill="FFFFFF" w:val="clear"/>
          </w:tcPr>
          <w:p>
            <w:pPr>
              <w:pStyle w:val="Normal"/>
              <w:widowControl w:val="false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Ниронова Марина</w:t>
            </w:r>
          </w:p>
          <w:p>
            <w:pPr>
              <w:pStyle w:val="Normal"/>
              <w:widowControl w:val="false"/>
              <w:spacing w:before="0" w:after="200"/>
              <w:ind w:firstLine="15"/>
              <w:rPr>
                <w:rFonts w:ascii="Times New Roman" w:hAnsi="Times New Roman" w:eastAsia="SimSun" w:cs="Times New Roman"/>
                <w:color w:val="00000A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4745" w:type="dxa"/>
            <w:tcBorders/>
            <w:shd w:color="auto" w:fill="FFFFFF" w:val="clear"/>
          </w:tcPr>
          <w:p>
            <w:pPr>
              <w:pStyle w:val="Style19"/>
              <w:widowControl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«Культурно-информационный центр» Змеиногорского района;</w:t>
            </w:r>
          </w:p>
        </w:tc>
      </w:tr>
    </w:tbl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</w:rPr>
      </w:pPr>
      <w:r>
        <w:rPr>
          <w:rFonts w:eastAsia="Arial Unicode MS"/>
          <w:b/>
          <w:bCs/>
          <w:color w:val="111111"/>
          <w:sz w:val="28"/>
          <w:szCs w:val="28"/>
        </w:rPr>
      </w:r>
    </w:p>
    <w:p>
      <w:pPr>
        <w:pStyle w:val="Style19"/>
        <w:widowControl/>
        <w:spacing w:before="0" w:after="0"/>
        <w:ind w:firstLine="709"/>
        <w:jc w:val="center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600" w:after="200"/>
        <w:contextualSpacing/>
        <w:jc w:val="center"/>
        <w:rPr>
          <w:rFonts w:ascii="Times New Roman" w:hAnsi="Times New Roman" w:eastAsia="SimSun" w:cs="Times New Roman"/>
          <w:b/>
          <w:b/>
          <w:caps/>
          <w:color w:val="00000A"/>
          <w:sz w:val="28"/>
          <w:lang w:bidi="hi-IN"/>
        </w:rPr>
      </w:pPr>
      <w:r>
        <w:rPr>
          <w:rFonts w:eastAsia="SimSun" w:cs="Times New Roman" w:ascii="Times New Roman" w:hAnsi="Times New Roman"/>
          <w:b/>
          <w:caps/>
          <w:color w:val="00000A"/>
          <w:sz w:val="28"/>
          <w:lang w:bidi="hi-IN"/>
        </w:rPr>
      </w:r>
    </w:p>
    <w:p>
      <w:pPr>
        <w:pStyle w:val="Normal"/>
        <w:jc w:val="both"/>
        <w:rPr>
          <w:rFonts w:ascii="Times New Roman" w:hAnsi="Times New Roman" w:cs="Times New Roman"/>
          <w:color w:val="00000A"/>
          <w:lang w:bidi="hi-IN"/>
        </w:rPr>
      </w:pPr>
      <w:r>
        <w:rPr>
          <w:rFonts w:cs="Times New Roman" w:ascii="Times New Roman" w:hAnsi="Times New Roman"/>
          <w:color w:val="00000A"/>
          <w:lang w:bidi="hi-IN"/>
        </w:rPr>
      </w:r>
    </w:p>
    <w:p>
      <w:pPr>
        <w:pStyle w:val="Normal"/>
        <w:jc w:val="both"/>
        <w:rPr>
          <w:rFonts w:ascii="Times New Roman" w:hAnsi="Times New Roman" w:cs="Times New Roman"/>
          <w:color w:val="00000A"/>
          <w:lang w:bidi="hi-IN"/>
        </w:rPr>
      </w:pPr>
      <w:r>
        <w:rPr>
          <w:rFonts w:cs="Times New Roman" w:ascii="Times New Roman" w:hAnsi="Times New Roman"/>
          <w:color w:val="00000A"/>
          <w:lang w:bidi="hi-IN"/>
        </w:rPr>
      </w:r>
    </w:p>
    <w:p>
      <w:pPr>
        <w:pStyle w:val="Style19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pStyle w:val="16"/>
        <w:jc w:val="right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ЗАЯВКА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 презентации учреждений традиционной народной культуры, национально-культурных автономий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рамках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«Перекресток культур»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Район (город, регион):</w:t>
      </w:r>
    </w:p>
    <w:p>
      <w:pPr>
        <w:pStyle w:val="Normal"/>
        <w:tabs>
          <w:tab w:val="clear" w:pos="708"/>
          <w:tab w:val="left" w:pos="25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организации: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2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Ф.И.О. должность участника(ов), презентующего(их)   учреждение;___________________________________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20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 руководителя  Центра традиционной народной культуры, национально-  культурных автономий (контактный телефон):__________________________________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20" w:leader="none"/>
        </w:tabs>
        <w:suppressAutoHyphens w:val="tru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</w:rPr>
        <w:t>Наименование коллектива, участника презентации______________________________</w:t>
      </w:r>
    </w:p>
    <w:p>
      <w:pPr>
        <w:pStyle w:val="Normal"/>
        <w:tabs>
          <w:tab w:val="clear" w:pos="708"/>
          <w:tab w:val="left" w:pos="2520" w:leader="none"/>
        </w:tabs>
        <w:jc w:val="both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</w:r>
    </w:p>
    <w:p>
      <w:pPr>
        <w:pStyle w:val="Style19"/>
        <w:widowControl/>
        <w:numPr>
          <w:ilvl w:val="0"/>
          <w:numId w:val="2"/>
        </w:numPr>
        <w:spacing w:lineRule="auto" w:line="288" w:before="0" w:after="0"/>
        <w:jc w:val="both"/>
        <w:rPr/>
      </w:pPr>
      <w:r>
        <w:rPr/>
        <w:t>Направляемые материалы (видео-презентация)______________________________</w:t>
      </w:r>
    </w:p>
    <w:p>
      <w:pPr>
        <w:pStyle w:val="Normal"/>
        <w:spacing w:before="600" w:after="200"/>
        <w:ind w:right="3515" w:hanging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A"/>
        </w:rPr>
        <w:t xml:space="preserve"> </w:t>
      </w:r>
    </w:p>
    <w:p>
      <w:pPr>
        <w:pStyle w:val="Normal"/>
        <w:spacing w:before="600" w:after="200"/>
        <w:ind w:right="3515" w:hanging="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9"/>
        <w:spacing w:before="0" w:after="0"/>
        <w:jc w:val="right"/>
        <w:rPr>
          <w:b/>
          <w:b/>
          <w:bCs/>
        </w:rPr>
      </w:pPr>
      <w:r>
        <w:rPr>
          <w:b/>
          <w:bCs/>
        </w:rPr>
        <w:t xml:space="preserve">                                                  </w:t>
      </w:r>
    </w:p>
    <w:p>
      <w:pPr>
        <w:pStyle w:val="Style19"/>
        <w:spacing w:before="0" w:after="0"/>
        <w:jc w:val="right"/>
        <w:rPr>
          <w:sz w:val="28"/>
          <w:szCs w:val="28"/>
        </w:rPr>
      </w:pPr>
      <w:r>
        <w:rPr>
          <w:b/>
          <w:bCs/>
        </w:rPr>
        <w:t xml:space="preserve">                     </w:t>
      </w:r>
      <w:r>
        <w:rPr>
          <w:sz w:val="28"/>
          <w:szCs w:val="28"/>
        </w:rPr>
        <w:t>Приложение № 5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ЗАЯВКА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 представлении этнопространства, оформленного под национальное жилище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рамках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II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«Перекресток культур»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1. Район (город, регион):</w:t>
      </w:r>
    </w:p>
    <w:p>
      <w:pPr>
        <w:pStyle w:val="Normal"/>
        <w:tabs>
          <w:tab w:val="clear" w:pos="708"/>
          <w:tab w:val="left" w:pos="3240" w:leader="none"/>
        </w:tabs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Наименование организации: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Ф.И.О., должность  ответственного, представляющего  проект выставочного этнопространства (национального жилища),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перечислить, что будет представлено на площадке);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</w:rPr>
        <w:t xml:space="preserve">5. Ф.И.О. мастеров-ремесленников, представляющих изделия для выставочного этнопространства __________________________________________________________________________ </w:t>
      </w:r>
    </w:p>
    <w:p>
      <w:pPr>
        <w:pStyle w:val="Normal"/>
        <w:tabs>
          <w:tab w:val="clear" w:pos="708"/>
          <w:tab w:val="left" w:pos="3240" w:leader="none"/>
        </w:tabs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</w:rPr>
        <w:t xml:space="preserve"> </w:t>
      </w:r>
    </w:p>
    <w:p>
      <w:pPr>
        <w:pStyle w:val="Style19"/>
        <w:spacing w:before="0" w:after="0"/>
        <w:ind w:left="720" w:hanging="0"/>
        <w:rPr>
          <w:color w:val="111111"/>
        </w:rPr>
      </w:pPr>
      <w:r>
        <w:rPr/>
        <w:t xml:space="preserve">6.. Описать проект  </w:t>
      </w:r>
      <w:r>
        <w:rPr>
          <w:color w:val="111111"/>
        </w:rPr>
        <w:t>выставочного этнопространства____________________________</w:t>
      </w:r>
    </w:p>
    <w:p>
      <w:pPr>
        <w:pStyle w:val="Style19"/>
        <w:spacing w:before="0" w:after="0"/>
        <w:ind w:hanging="0"/>
        <w:rPr>
          <w:caps/>
          <w:color w:val="00000A"/>
          <w:kern w:val="0"/>
        </w:rPr>
      </w:pPr>
      <w:r>
        <w:rPr>
          <w:caps/>
          <w:color w:val="00000A"/>
          <w:kern w:val="0"/>
        </w:rPr>
      </w:r>
    </w:p>
    <w:p>
      <w:pPr>
        <w:pStyle w:val="Style19"/>
        <w:spacing w:before="0" w:after="0"/>
        <w:jc w:val="right"/>
        <w:rPr>
          <w:caps/>
          <w:color w:val="00000A"/>
          <w:kern w:val="0"/>
        </w:rPr>
      </w:pPr>
      <w:r>
        <w:rPr>
          <w:caps/>
          <w:color w:val="00000A"/>
          <w:kern w:val="0"/>
        </w:rPr>
        <w:t xml:space="preserve">                     </w:t>
      </w:r>
    </w:p>
    <w:p>
      <w:pPr>
        <w:pStyle w:val="Style19"/>
        <w:spacing w:before="0" w:after="0"/>
        <w:jc w:val="right"/>
        <w:rPr/>
      </w:pPr>
      <w:r>
        <w:rPr>
          <w:sz w:val="28"/>
          <w:szCs w:val="28"/>
        </w:rPr>
        <w:t>Приложение № 6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ЗАЯВКА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участие в работе круглого стола «Сохранение и трансляция традиций народов Алтайского края. Устные и материальные локальные традиции», в рамках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«Перекресток культур»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Район (город, регион):</w:t>
      </w:r>
    </w:p>
    <w:p>
      <w:pPr>
        <w:pStyle w:val="Normal"/>
        <w:tabs>
          <w:tab w:val="clear" w:pos="708"/>
          <w:tab w:val="left" w:pos="252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Наименование организации: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 (обязательно):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Ф.И.О. должность участника(ов) _________________________________________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4. Тема сообщения (доклада)________________________________________________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hanging="0"/>
        <w:jc w:val="both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aps/>
          <w:color w:val="00000A"/>
        </w:rPr>
        <w:t xml:space="preserve"> </w:t>
      </w:r>
    </w:p>
    <w:p>
      <w:pPr>
        <w:pStyle w:val="Style19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ЗАЯВКА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участие в выставке изделий мастеров-ремесленников, мастер-классах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рамках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«Перекресток культур»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Район (город, регион)</w:t>
      </w:r>
    </w:p>
    <w:p>
      <w:pPr>
        <w:pStyle w:val="Normal"/>
        <w:tabs>
          <w:tab w:val="clear" w:pos="708"/>
          <w:tab w:val="left" w:pos="3240" w:leader="none"/>
        </w:tabs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Наименование организации: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Ф.И.О. участников  в мастер-классах __________________________________________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Тема  мастер-класса ____________________________________________________ 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111111"/>
        </w:rPr>
        <w:t>____________________________________________________________________________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Ф.И.О. мастера-ремесленника, участника выставки (контактный телефон, техника выполненных изделий): _________________________________________________________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Normal"/>
        <w:spacing w:before="600" w:after="200"/>
        <w:contextualSpacing/>
        <w:jc w:val="right"/>
        <w:rPr>
          <w:rFonts w:ascii="Times New Roman" w:hAnsi="Times New Roman" w:cs="Times New Roman"/>
          <w:caps/>
          <w:color w:val="00000A"/>
        </w:rPr>
      </w:pPr>
      <w:r>
        <w:rPr>
          <w:rFonts w:cs="Times New Roman" w:ascii="Times New Roman" w:hAnsi="Times New Roman"/>
          <w:caps/>
          <w:color w:val="00000A"/>
        </w:rPr>
      </w:r>
    </w:p>
    <w:p>
      <w:pPr>
        <w:pStyle w:val="Style19"/>
        <w:spacing w:before="0" w:after="0"/>
        <w:jc w:val="right"/>
        <w:rPr/>
      </w:pPr>
      <w:r>
        <w:rPr>
          <w:rFonts w:eastAsia="Calibri"/>
          <w:b/>
          <w:bCs/>
          <w:caps/>
          <w:color w:val="00000A"/>
          <w:kern w:val="0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eastAsia="Calibri"/>
          <w:caps/>
          <w:color w:val="00000A"/>
          <w:kern w:val="0"/>
          <w:sz w:val="22"/>
          <w:szCs w:val="22"/>
        </w:rPr>
        <w:t xml:space="preserve"> </w:t>
      </w:r>
      <w:r>
        <w:rPr>
          <w:caps/>
          <w:color w:val="00000A"/>
          <w:kern w:val="0"/>
        </w:rPr>
        <w:t xml:space="preserve"> 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8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ЗАЯВКА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концерте «Созвездие культур»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рамках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II Межрегионального фестиваля </w:t>
      </w:r>
      <w:r>
        <w:rPr>
          <w:rFonts w:cs="Times New Roman" w:ascii="Times New Roman" w:hAnsi="Times New Roman"/>
          <w:b/>
          <w:color w:val="111111"/>
          <w:sz w:val="28"/>
          <w:szCs w:val="28"/>
        </w:rPr>
        <w:t xml:space="preserve">национальных культур </w:t>
      </w:r>
    </w:p>
    <w:p>
      <w:pPr>
        <w:pStyle w:val="Normal"/>
        <w:tabs>
          <w:tab w:val="clear" w:pos="708"/>
          <w:tab w:val="left" w:pos="2520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«Перекресток культур»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Район (город, регион):</w:t>
      </w:r>
    </w:p>
    <w:p>
      <w:pPr>
        <w:pStyle w:val="Normal"/>
        <w:tabs>
          <w:tab w:val="clear" w:pos="708"/>
          <w:tab w:val="left" w:pos="3240" w:leader="none"/>
        </w:tabs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Наименование организации: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</w:rPr>
        <w:t xml:space="preserve">3. Наименование коллектива ________________________________________________________________________ 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  <w:t>4. Ф.И.О. руководителя коллектива (контактный телефон)_________________________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11111"/>
        </w:rPr>
        <w:t>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3240" w:leader="none"/>
        </w:tabs>
        <w:ind w:left="720" w:hanging="0"/>
        <w:jc w:val="both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</w:r>
    </w:p>
    <w:p>
      <w:pPr>
        <w:pStyle w:val="Style19"/>
        <w:spacing w:before="0" w:after="0"/>
        <w:ind w:left="720" w:hanging="0"/>
        <w:jc w:val="both"/>
        <w:rPr/>
      </w:pPr>
      <w:r>
        <w:rPr/>
        <w:t>5.  Программа для участия в выездных концертах (5-6 номеров)__________________________________________________________________________________________</w:t>
      </w:r>
    </w:p>
    <w:p>
      <w:pPr>
        <w:pStyle w:val="Normal"/>
        <w:tabs>
          <w:tab w:val="clear" w:pos="708"/>
          <w:tab w:val="left" w:pos="3240" w:leader="none"/>
        </w:tabs>
        <w:spacing w:before="0" w:after="200"/>
        <w:ind w:left="720" w:hanging="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56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8"/>
    <w:next w:val="Style1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Style18"/>
    <w:next w:val="Style19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qFormat/>
    <w:rsid w:val="00fe65f0"/>
    <w:rPr>
      <w:rFonts w:ascii="Tahoma" w:hAnsi="Tahoma" w:cs="Tahoma"/>
      <w:sz w:val="16"/>
      <w:szCs w:val="16"/>
    </w:rPr>
  </w:style>
  <w:style w:type="character" w:styleId="WW8Num1z0" w:customStyle="1">
    <w:name w:val="WW8Num1z0"/>
    <w:qFormat/>
    <w:rsid w:val="00fe65f0"/>
    <w:rPr/>
  </w:style>
  <w:style w:type="character" w:styleId="WW8Num1z1" w:customStyle="1">
    <w:name w:val="WW8Num1z1"/>
    <w:qFormat/>
    <w:rsid w:val="00fe65f0"/>
    <w:rPr/>
  </w:style>
  <w:style w:type="character" w:styleId="WW8Num1z2" w:customStyle="1">
    <w:name w:val="WW8Num1z2"/>
    <w:qFormat/>
    <w:rsid w:val="00fe65f0"/>
    <w:rPr/>
  </w:style>
  <w:style w:type="character" w:styleId="WW8Num1z3" w:customStyle="1">
    <w:name w:val="WW8Num1z3"/>
    <w:qFormat/>
    <w:rsid w:val="00fe65f0"/>
    <w:rPr/>
  </w:style>
  <w:style w:type="character" w:styleId="WW8Num1z4" w:customStyle="1">
    <w:name w:val="WW8Num1z4"/>
    <w:qFormat/>
    <w:rsid w:val="00fe65f0"/>
    <w:rPr/>
  </w:style>
  <w:style w:type="character" w:styleId="WW8Num1z5" w:customStyle="1">
    <w:name w:val="WW8Num1z5"/>
    <w:qFormat/>
    <w:rsid w:val="00fe65f0"/>
    <w:rPr/>
  </w:style>
  <w:style w:type="character" w:styleId="WW8Num1z6" w:customStyle="1">
    <w:name w:val="WW8Num1z6"/>
    <w:qFormat/>
    <w:rsid w:val="00fe65f0"/>
    <w:rPr/>
  </w:style>
  <w:style w:type="character" w:styleId="WW8Num1z7" w:customStyle="1">
    <w:name w:val="WW8Num1z7"/>
    <w:qFormat/>
    <w:rsid w:val="00fe65f0"/>
    <w:rPr/>
  </w:style>
  <w:style w:type="character" w:styleId="WW8Num1z8" w:customStyle="1">
    <w:name w:val="WW8Num1z8"/>
    <w:qFormat/>
    <w:rsid w:val="00fe65f0"/>
    <w:rPr/>
  </w:style>
  <w:style w:type="character" w:styleId="5" w:customStyle="1">
    <w:name w:val="Основной шрифт абзаца5"/>
    <w:qFormat/>
    <w:rsid w:val="00fe65f0"/>
    <w:rPr/>
  </w:style>
  <w:style w:type="character" w:styleId="4" w:customStyle="1">
    <w:name w:val="Основной шрифт абзаца4"/>
    <w:qFormat/>
    <w:rsid w:val="00fe65f0"/>
    <w:rPr/>
  </w:style>
  <w:style w:type="character" w:styleId="WW8Num2z0" w:customStyle="1">
    <w:name w:val="WW8Num2z0"/>
    <w:qFormat/>
    <w:rsid w:val="00fe65f0"/>
    <w:rPr>
      <w:rFonts w:ascii="Times New Roman" w:hAnsi="Times New Roman" w:cs="Times New Roman"/>
    </w:rPr>
  </w:style>
  <w:style w:type="character" w:styleId="WW8Num2z1" w:customStyle="1">
    <w:name w:val="WW8Num2z1"/>
    <w:qFormat/>
    <w:rsid w:val="00fe65f0"/>
    <w:rPr/>
  </w:style>
  <w:style w:type="character" w:styleId="WW8Num2z2" w:customStyle="1">
    <w:name w:val="WW8Num2z2"/>
    <w:qFormat/>
    <w:rsid w:val="00fe65f0"/>
    <w:rPr/>
  </w:style>
  <w:style w:type="character" w:styleId="WW8Num2z3" w:customStyle="1">
    <w:name w:val="WW8Num2z3"/>
    <w:qFormat/>
    <w:rsid w:val="00fe65f0"/>
    <w:rPr/>
  </w:style>
  <w:style w:type="character" w:styleId="WW8Num2z4" w:customStyle="1">
    <w:name w:val="WW8Num2z4"/>
    <w:qFormat/>
    <w:rsid w:val="00fe65f0"/>
    <w:rPr/>
  </w:style>
  <w:style w:type="character" w:styleId="WW8Num2z5" w:customStyle="1">
    <w:name w:val="WW8Num2z5"/>
    <w:qFormat/>
    <w:rsid w:val="00fe65f0"/>
    <w:rPr/>
  </w:style>
  <w:style w:type="character" w:styleId="WW8Num2z6" w:customStyle="1">
    <w:name w:val="WW8Num2z6"/>
    <w:qFormat/>
    <w:rsid w:val="00fe65f0"/>
    <w:rPr/>
  </w:style>
  <w:style w:type="character" w:styleId="WW8Num2z7" w:customStyle="1">
    <w:name w:val="WW8Num2z7"/>
    <w:qFormat/>
    <w:rsid w:val="00fe65f0"/>
    <w:rPr/>
  </w:style>
  <w:style w:type="character" w:styleId="WW8Num2z8" w:customStyle="1">
    <w:name w:val="WW8Num2z8"/>
    <w:qFormat/>
    <w:rsid w:val="00fe65f0"/>
    <w:rPr/>
  </w:style>
  <w:style w:type="character" w:styleId="WW8Num3z0" w:customStyle="1">
    <w:name w:val="WW8Num3z0"/>
    <w:qFormat/>
    <w:rsid w:val="00fe65f0"/>
    <w:rPr/>
  </w:style>
  <w:style w:type="character" w:styleId="WW8Num3z1" w:customStyle="1">
    <w:name w:val="WW8Num3z1"/>
    <w:qFormat/>
    <w:rsid w:val="00fe65f0"/>
    <w:rPr/>
  </w:style>
  <w:style w:type="character" w:styleId="WW8Num3z2" w:customStyle="1">
    <w:name w:val="WW8Num3z2"/>
    <w:qFormat/>
    <w:rsid w:val="00fe65f0"/>
    <w:rPr/>
  </w:style>
  <w:style w:type="character" w:styleId="WW8Num3z3" w:customStyle="1">
    <w:name w:val="WW8Num3z3"/>
    <w:qFormat/>
    <w:rsid w:val="00fe65f0"/>
    <w:rPr/>
  </w:style>
  <w:style w:type="character" w:styleId="WW8Num3z4" w:customStyle="1">
    <w:name w:val="WW8Num3z4"/>
    <w:qFormat/>
    <w:rsid w:val="00fe65f0"/>
    <w:rPr/>
  </w:style>
  <w:style w:type="character" w:styleId="WW8Num3z5" w:customStyle="1">
    <w:name w:val="WW8Num3z5"/>
    <w:qFormat/>
    <w:rsid w:val="00fe65f0"/>
    <w:rPr/>
  </w:style>
  <w:style w:type="character" w:styleId="WW8Num3z6" w:customStyle="1">
    <w:name w:val="WW8Num3z6"/>
    <w:qFormat/>
    <w:rsid w:val="00fe65f0"/>
    <w:rPr/>
  </w:style>
  <w:style w:type="character" w:styleId="WW8Num3z7" w:customStyle="1">
    <w:name w:val="WW8Num3z7"/>
    <w:qFormat/>
    <w:rsid w:val="00fe65f0"/>
    <w:rPr/>
  </w:style>
  <w:style w:type="character" w:styleId="WW8Num3z8" w:customStyle="1">
    <w:name w:val="WW8Num3z8"/>
    <w:qFormat/>
    <w:rsid w:val="00fe65f0"/>
    <w:rPr/>
  </w:style>
  <w:style w:type="character" w:styleId="31" w:customStyle="1">
    <w:name w:val="Основной шрифт абзаца3"/>
    <w:qFormat/>
    <w:rsid w:val="00fe65f0"/>
    <w:rPr/>
  </w:style>
  <w:style w:type="character" w:styleId="2" w:customStyle="1">
    <w:name w:val="Основной шрифт абзаца2"/>
    <w:qFormat/>
    <w:rsid w:val="00fe65f0"/>
    <w:rPr/>
  </w:style>
  <w:style w:type="character" w:styleId="WW8Num4z0" w:customStyle="1">
    <w:name w:val="WW8Num4z0"/>
    <w:qFormat/>
    <w:rsid w:val="00fe65f0"/>
    <w:rPr/>
  </w:style>
  <w:style w:type="character" w:styleId="WW8Num4z1" w:customStyle="1">
    <w:name w:val="WW8Num4z1"/>
    <w:qFormat/>
    <w:rsid w:val="00fe65f0"/>
    <w:rPr/>
  </w:style>
  <w:style w:type="character" w:styleId="WW8Num4z2" w:customStyle="1">
    <w:name w:val="WW8Num4z2"/>
    <w:qFormat/>
    <w:rsid w:val="00fe65f0"/>
    <w:rPr/>
  </w:style>
  <w:style w:type="character" w:styleId="WW8Num4z3" w:customStyle="1">
    <w:name w:val="WW8Num4z3"/>
    <w:qFormat/>
    <w:rsid w:val="00fe65f0"/>
    <w:rPr/>
  </w:style>
  <w:style w:type="character" w:styleId="WW8Num4z4" w:customStyle="1">
    <w:name w:val="WW8Num4z4"/>
    <w:qFormat/>
    <w:rsid w:val="00fe65f0"/>
    <w:rPr/>
  </w:style>
  <w:style w:type="character" w:styleId="WW8Num4z5" w:customStyle="1">
    <w:name w:val="WW8Num4z5"/>
    <w:qFormat/>
    <w:rsid w:val="00fe65f0"/>
    <w:rPr/>
  </w:style>
  <w:style w:type="character" w:styleId="WW8Num4z6" w:customStyle="1">
    <w:name w:val="WW8Num4z6"/>
    <w:qFormat/>
    <w:rsid w:val="00fe65f0"/>
    <w:rPr/>
  </w:style>
  <w:style w:type="character" w:styleId="WW8Num4z7" w:customStyle="1">
    <w:name w:val="WW8Num4z7"/>
    <w:qFormat/>
    <w:rsid w:val="00fe65f0"/>
    <w:rPr/>
  </w:style>
  <w:style w:type="character" w:styleId="WW8Num4z8" w:customStyle="1">
    <w:name w:val="WW8Num4z8"/>
    <w:qFormat/>
    <w:rsid w:val="00fe65f0"/>
    <w:rPr/>
  </w:style>
  <w:style w:type="character" w:styleId="WW8Num5z0" w:customStyle="1">
    <w:name w:val="WW8Num5z0"/>
    <w:qFormat/>
    <w:rsid w:val="00fe65f0"/>
    <w:rPr>
      <w:rFonts w:ascii="Arial" w:hAnsi="Arial" w:cs="Arial"/>
      <w:b w:val="false"/>
      <w:i w:val="false"/>
      <w:caps w:val="false"/>
      <w:smallCaps w:val="false"/>
      <w:spacing w:val="0"/>
      <w:sz w:val="23"/>
      <w:szCs w:val="28"/>
    </w:rPr>
  </w:style>
  <w:style w:type="character" w:styleId="WW8Num5z1" w:customStyle="1">
    <w:name w:val="WW8Num5z1"/>
    <w:qFormat/>
    <w:rsid w:val="00fe65f0"/>
    <w:rPr/>
  </w:style>
  <w:style w:type="character" w:styleId="WW8Num5z2" w:customStyle="1">
    <w:name w:val="WW8Num5z2"/>
    <w:qFormat/>
    <w:rsid w:val="00fe65f0"/>
    <w:rPr/>
  </w:style>
  <w:style w:type="character" w:styleId="WW8Num5z3" w:customStyle="1">
    <w:name w:val="WW8Num5z3"/>
    <w:qFormat/>
    <w:rsid w:val="00fe65f0"/>
    <w:rPr/>
  </w:style>
  <w:style w:type="character" w:styleId="WW8Num5z4" w:customStyle="1">
    <w:name w:val="WW8Num5z4"/>
    <w:qFormat/>
    <w:rsid w:val="00fe65f0"/>
    <w:rPr/>
  </w:style>
  <w:style w:type="character" w:styleId="WW8Num5z5" w:customStyle="1">
    <w:name w:val="WW8Num5z5"/>
    <w:qFormat/>
    <w:rsid w:val="00fe65f0"/>
    <w:rPr/>
  </w:style>
  <w:style w:type="character" w:styleId="WW8Num5z6" w:customStyle="1">
    <w:name w:val="WW8Num5z6"/>
    <w:qFormat/>
    <w:rsid w:val="00fe65f0"/>
    <w:rPr/>
  </w:style>
  <w:style w:type="character" w:styleId="WW8Num5z7" w:customStyle="1">
    <w:name w:val="WW8Num5z7"/>
    <w:qFormat/>
    <w:rsid w:val="00fe65f0"/>
    <w:rPr/>
  </w:style>
  <w:style w:type="character" w:styleId="WW8Num5z8" w:customStyle="1">
    <w:name w:val="WW8Num5z8"/>
    <w:qFormat/>
    <w:rsid w:val="00fe65f0"/>
    <w:rPr/>
  </w:style>
  <w:style w:type="character" w:styleId="11" w:customStyle="1">
    <w:name w:val="Основной шрифт абзаца1"/>
    <w:qFormat/>
    <w:rsid w:val="00fe65f0"/>
    <w:rPr/>
  </w:style>
  <w:style w:type="character" w:styleId="Style13">
    <w:name w:val="Выделение"/>
    <w:qFormat/>
    <w:rsid w:val="00fe65f0"/>
    <w:rPr>
      <w:i/>
      <w:iCs/>
    </w:rPr>
  </w:style>
  <w:style w:type="character" w:styleId="Style14" w:customStyle="1">
    <w:name w:val="Интернет-ссылка"/>
    <w:basedOn w:val="DefaultParagraphFont"/>
    <w:uiPriority w:val="99"/>
    <w:unhideWhenUsed/>
    <w:rsid w:val="00fe65f0"/>
    <w:rPr>
      <w:color w:val="0000FF" w:themeColor="hyperlink"/>
      <w:u w:val="single"/>
    </w:rPr>
  </w:style>
  <w:style w:type="character" w:styleId="WW8Num7z0" w:customStyle="1">
    <w:name w:val="WW8Num7z0"/>
    <w:qFormat/>
    <w:rsid w:val="00fe65f0"/>
    <w:rPr>
      <w:rFonts w:ascii="Symbol" w:hAnsi="Symbol" w:cs="Symbol"/>
      <w:sz w:val="28"/>
      <w:szCs w:val="28"/>
    </w:rPr>
  </w:style>
  <w:style w:type="character" w:styleId="WW8Num7z1" w:customStyle="1">
    <w:name w:val="WW8Num7z1"/>
    <w:qFormat/>
    <w:rsid w:val="00fe65f0"/>
    <w:rPr>
      <w:rFonts w:ascii="Courier New" w:hAnsi="Courier New" w:cs="Courier New"/>
    </w:rPr>
  </w:style>
  <w:style w:type="character" w:styleId="WW8Num7z2" w:customStyle="1">
    <w:name w:val="WW8Num7z2"/>
    <w:qFormat/>
    <w:rsid w:val="00fe65f0"/>
    <w:rPr>
      <w:rFonts w:ascii="Wingdings" w:hAnsi="Wingdings" w:cs="Wingdings"/>
    </w:rPr>
  </w:style>
  <w:style w:type="character" w:styleId="WW8Num8z0" w:customStyle="1">
    <w:name w:val="WW8Num8z0"/>
    <w:qFormat/>
    <w:rsid w:val="00fe65f0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Style15" w:customStyle="1">
    <w:name w:val="Выделение жирным"/>
    <w:qFormat/>
    <w:rsid w:val="00fe65f0"/>
    <w:rPr>
      <w:b/>
      <w:bCs/>
    </w:rPr>
  </w:style>
  <w:style w:type="character" w:styleId="WW8Num6z0" w:customStyle="1">
    <w:name w:val="WW8Num6z0"/>
    <w:qFormat/>
    <w:rsid w:val="00fe65f0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WW8Num9z0" w:customStyle="1">
    <w:name w:val="WW8Num9z0"/>
    <w:qFormat/>
    <w:rsid w:val="00fe65f0"/>
    <w:rPr/>
  </w:style>
  <w:style w:type="character" w:styleId="WW8Num9z1" w:customStyle="1">
    <w:name w:val="WW8Num9z1"/>
    <w:qFormat/>
    <w:rsid w:val="00fe65f0"/>
    <w:rPr/>
  </w:style>
  <w:style w:type="character" w:styleId="WW8Num9z2" w:customStyle="1">
    <w:name w:val="WW8Num9z2"/>
    <w:qFormat/>
    <w:rsid w:val="00fe65f0"/>
    <w:rPr/>
  </w:style>
  <w:style w:type="character" w:styleId="WW8Num9z3" w:customStyle="1">
    <w:name w:val="WW8Num9z3"/>
    <w:qFormat/>
    <w:rsid w:val="00fe65f0"/>
    <w:rPr/>
  </w:style>
  <w:style w:type="character" w:styleId="WW8Num9z4" w:customStyle="1">
    <w:name w:val="WW8Num9z4"/>
    <w:qFormat/>
    <w:rsid w:val="00fe65f0"/>
    <w:rPr/>
  </w:style>
  <w:style w:type="character" w:styleId="WW8Num9z5" w:customStyle="1">
    <w:name w:val="WW8Num9z5"/>
    <w:qFormat/>
    <w:rsid w:val="00fe65f0"/>
    <w:rPr/>
  </w:style>
  <w:style w:type="character" w:styleId="WW8Num9z6" w:customStyle="1">
    <w:name w:val="WW8Num9z6"/>
    <w:qFormat/>
    <w:rsid w:val="00fe65f0"/>
    <w:rPr/>
  </w:style>
  <w:style w:type="character" w:styleId="WW8Num9z7" w:customStyle="1">
    <w:name w:val="WW8Num9z7"/>
    <w:qFormat/>
    <w:rsid w:val="00fe65f0"/>
    <w:rPr/>
  </w:style>
  <w:style w:type="character" w:styleId="WW8Num9z8" w:customStyle="1">
    <w:name w:val="WW8Num9z8"/>
    <w:qFormat/>
    <w:rsid w:val="00fe65f0"/>
    <w:rPr/>
  </w:style>
  <w:style w:type="character" w:styleId="WW8Num10z0" w:customStyle="1">
    <w:name w:val="WW8Num10z0"/>
    <w:qFormat/>
    <w:rsid w:val="00fe65f0"/>
    <w:rPr/>
  </w:style>
  <w:style w:type="character" w:styleId="WW8Num10z1" w:customStyle="1">
    <w:name w:val="WW8Num10z1"/>
    <w:qFormat/>
    <w:rsid w:val="00fe65f0"/>
    <w:rPr>
      <w:rFonts w:ascii="Symbol" w:hAnsi="Symbol" w:cs="OpenSymbol;Arial Unicode MS"/>
    </w:rPr>
  </w:style>
  <w:style w:type="character" w:styleId="WW8Num11z0" w:customStyle="1">
    <w:name w:val="WW8Num11z0"/>
    <w:qFormat/>
    <w:rsid w:val="00fe65f0"/>
    <w:rPr/>
  </w:style>
  <w:style w:type="character" w:styleId="WW8Num11z1" w:customStyle="1">
    <w:name w:val="WW8Num11z1"/>
    <w:qFormat/>
    <w:rsid w:val="00fe65f0"/>
    <w:rPr/>
  </w:style>
  <w:style w:type="character" w:styleId="WW8Num11z2" w:customStyle="1">
    <w:name w:val="WW8Num11z2"/>
    <w:qFormat/>
    <w:rsid w:val="00fe65f0"/>
    <w:rPr/>
  </w:style>
  <w:style w:type="character" w:styleId="WW8Num11z3" w:customStyle="1">
    <w:name w:val="WW8Num11z3"/>
    <w:qFormat/>
    <w:rsid w:val="00fe65f0"/>
    <w:rPr/>
  </w:style>
  <w:style w:type="character" w:styleId="WW8Num11z4" w:customStyle="1">
    <w:name w:val="WW8Num11z4"/>
    <w:qFormat/>
    <w:rsid w:val="00fe65f0"/>
    <w:rPr/>
  </w:style>
  <w:style w:type="character" w:styleId="WW8Num11z5" w:customStyle="1">
    <w:name w:val="WW8Num11z5"/>
    <w:qFormat/>
    <w:rsid w:val="00fe65f0"/>
    <w:rPr/>
  </w:style>
  <w:style w:type="character" w:styleId="WW8Num11z6" w:customStyle="1">
    <w:name w:val="WW8Num11z6"/>
    <w:qFormat/>
    <w:rsid w:val="00fe65f0"/>
    <w:rPr/>
  </w:style>
  <w:style w:type="character" w:styleId="WW8Num11z7" w:customStyle="1">
    <w:name w:val="WW8Num11z7"/>
    <w:qFormat/>
    <w:rsid w:val="00fe65f0"/>
    <w:rPr/>
  </w:style>
  <w:style w:type="character" w:styleId="WW8Num11z8" w:customStyle="1">
    <w:name w:val="WW8Num11z8"/>
    <w:qFormat/>
    <w:rsid w:val="00fe65f0"/>
    <w:rPr/>
  </w:style>
  <w:style w:type="character" w:styleId="WW8Num14z0" w:customStyle="1">
    <w:name w:val="WW8Num14z0"/>
    <w:qFormat/>
    <w:rsid w:val="00fe65f0"/>
    <w:rPr/>
  </w:style>
  <w:style w:type="character" w:styleId="WW8Num14z1" w:customStyle="1">
    <w:name w:val="WW8Num14z1"/>
    <w:qFormat/>
    <w:rsid w:val="00fe65f0"/>
    <w:rPr/>
  </w:style>
  <w:style w:type="character" w:styleId="WW8Num14z2" w:customStyle="1">
    <w:name w:val="WW8Num14z2"/>
    <w:qFormat/>
    <w:rsid w:val="00fe65f0"/>
    <w:rPr/>
  </w:style>
  <w:style w:type="character" w:styleId="WW8Num14z3" w:customStyle="1">
    <w:name w:val="WW8Num14z3"/>
    <w:qFormat/>
    <w:rsid w:val="00fe65f0"/>
    <w:rPr/>
  </w:style>
  <w:style w:type="character" w:styleId="WW8Num14z4" w:customStyle="1">
    <w:name w:val="WW8Num14z4"/>
    <w:qFormat/>
    <w:rsid w:val="00fe65f0"/>
    <w:rPr/>
  </w:style>
  <w:style w:type="character" w:styleId="WW8Num14z5" w:customStyle="1">
    <w:name w:val="WW8Num14z5"/>
    <w:qFormat/>
    <w:rsid w:val="00fe65f0"/>
    <w:rPr/>
  </w:style>
  <w:style w:type="character" w:styleId="WW8Num14z6" w:customStyle="1">
    <w:name w:val="WW8Num14z6"/>
    <w:qFormat/>
    <w:rsid w:val="00fe65f0"/>
    <w:rPr/>
  </w:style>
  <w:style w:type="character" w:styleId="WW8Num14z7" w:customStyle="1">
    <w:name w:val="WW8Num14z7"/>
    <w:qFormat/>
    <w:rsid w:val="00fe65f0"/>
    <w:rPr/>
  </w:style>
  <w:style w:type="character" w:styleId="WW8Num14z8" w:customStyle="1">
    <w:name w:val="WW8Num14z8"/>
    <w:qFormat/>
    <w:rsid w:val="00fe65f0"/>
    <w:rPr/>
  </w:style>
  <w:style w:type="character" w:styleId="WW8Num15z0" w:customStyle="1">
    <w:name w:val="WW8Num15z0"/>
    <w:qFormat/>
    <w:rsid w:val="00fe65f0"/>
    <w:rPr/>
  </w:style>
  <w:style w:type="character" w:styleId="WW8Num15z1" w:customStyle="1">
    <w:name w:val="WW8Num15z1"/>
    <w:qFormat/>
    <w:rsid w:val="00fe65f0"/>
    <w:rPr/>
  </w:style>
  <w:style w:type="character" w:styleId="WW8Num15z2" w:customStyle="1">
    <w:name w:val="WW8Num15z2"/>
    <w:qFormat/>
    <w:rsid w:val="00fe65f0"/>
    <w:rPr/>
  </w:style>
  <w:style w:type="character" w:styleId="WW8Num15z3" w:customStyle="1">
    <w:name w:val="WW8Num15z3"/>
    <w:qFormat/>
    <w:rsid w:val="00fe65f0"/>
    <w:rPr/>
  </w:style>
  <w:style w:type="character" w:styleId="WW8Num15z4" w:customStyle="1">
    <w:name w:val="WW8Num15z4"/>
    <w:qFormat/>
    <w:rsid w:val="00fe65f0"/>
    <w:rPr/>
  </w:style>
  <w:style w:type="character" w:styleId="WW8Num15z5" w:customStyle="1">
    <w:name w:val="WW8Num15z5"/>
    <w:qFormat/>
    <w:rsid w:val="00fe65f0"/>
    <w:rPr/>
  </w:style>
  <w:style w:type="character" w:styleId="WW8Num15z6" w:customStyle="1">
    <w:name w:val="WW8Num15z6"/>
    <w:qFormat/>
    <w:rsid w:val="00fe65f0"/>
    <w:rPr/>
  </w:style>
  <w:style w:type="character" w:styleId="WW8Num15z7" w:customStyle="1">
    <w:name w:val="WW8Num15z7"/>
    <w:qFormat/>
    <w:rsid w:val="00fe65f0"/>
    <w:rPr/>
  </w:style>
  <w:style w:type="character" w:styleId="WW8Num15z8" w:customStyle="1">
    <w:name w:val="WW8Num15z8"/>
    <w:qFormat/>
    <w:rsid w:val="00fe65f0"/>
    <w:rPr/>
  </w:style>
  <w:style w:type="character" w:styleId="WW8Num16z0" w:customStyle="1">
    <w:name w:val="WW8Num16z0"/>
    <w:qFormat/>
    <w:rsid w:val="00fe65f0"/>
    <w:rPr/>
  </w:style>
  <w:style w:type="character" w:styleId="WW8Num16z1" w:customStyle="1">
    <w:name w:val="WW8Num16z1"/>
    <w:qFormat/>
    <w:rsid w:val="00fe65f0"/>
    <w:rPr/>
  </w:style>
  <w:style w:type="character" w:styleId="WW8Num16z2" w:customStyle="1">
    <w:name w:val="WW8Num16z2"/>
    <w:qFormat/>
    <w:rsid w:val="00fe65f0"/>
    <w:rPr/>
  </w:style>
  <w:style w:type="character" w:styleId="WW8Num16z3" w:customStyle="1">
    <w:name w:val="WW8Num16z3"/>
    <w:qFormat/>
    <w:rsid w:val="00fe65f0"/>
    <w:rPr/>
  </w:style>
  <w:style w:type="character" w:styleId="WW8Num16z4" w:customStyle="1">
    <w:name w:val="WW8Num16z4"/>
    <w:qFormat/>
    <w:rsid w:val="00fe65f0"/>
    <w:rPr/>
  </w:style>
  <w:style w:type="character" w:styleId="WW8Num16z5" w:customStyle="1">
    <w:name w:val="WW8Num16z5"/>
    <w:qFormat/>
    <w:rsid w:val="00fe65f0"/>
    <w:rPr/>
  </w:style>
  <w:style w:type="character" w:styleId="WW8Num16z6" w:customStyle="1">
    <w:name w:val="WW8Num16z6"/>
    <w:qFormat/>
    <w:rsid w:val="00fe65f0"/>
    <w:rPr/>
  </w:style>
  <w:style w:type="character" w:styleId="WW8Num16z7" w:customStyle="1">
    <w:name w:val="WW8Num16z7"/>
    <w:qFormat/>
    <w:rsid w:val="00fe65f0"/>
    <w:rPr/>
  </w:style>
  <w:style w:type="character" w:styleId="WW8Num16z8" w:customStyle="1">
    <w:name w:val="WW8Num16z8"/>
    <w:qFormat/>
    <w:rsid w:val="00fe65f0"/>
    <w:rPr/>
  </w:style>
  <w:style w:type="character" w:styleId="WW8Num17z0" w:customStyle="1">
    <w:name w:val="WW8Num17z0"/>
    <w:qFormat/>
    <w:rsid w:val="00fe65f0"/>
    <w:rPr/>
  </w:style>
  <w:style w:type="character" w:styleId="WW8Num17z1" w:customStyle="1">
    <w:name w:val="WW8Num17z1"/>
    <w:qFormat/>
    <w:rsid w:val="00fe65f0"/>
    <w:rPr/>
  </w:style>
  <w:style w:type="character" w:styleId="WW8Num17z2" w:customStyle="1">
    <w:name w:val="WW8Num17z2"/>
    <w:qFormat/>
    <w:rsid w:val="00fe65f0"/>
    <w:rPr/>
  </w:style>
  <w:style w:type="character" w:styleId="WW8Num17z3" w:customStyle="1">
    <w:name w:val="WW8Num17z3"/>
    <w:qFormat/>
    <w:rsid w:val="00fe65f0"/>
    <w:rPr/>
  </w:style>
  <w:style w:type="character" w:styleId="WW8Num17z4" w:customStyle="1">
    <w:name w:val="WW8Num17z4"/>
    <w:qFormat/>
    <w:rsid w:val="00fe65f0"/>
    <w:rPr/>
  </w:style>
  <w:style w:type="character" w:styleId="WW8Num17z5" w:customStyle="1">
    <w:name w:val="WW8Num17z5"/>
    <w:qFormat/>
    <w:rsid w:val="00fe65f0"/>
    <w:rPr/>
  </w:style>
  <w:style w:type="character" w:styleId="WW8Num17z6" w:customStyle="1">
    <w:name w:val="WW8Num17z6"/>
    <w:qFormat/>
    <w:rsid w:val="00fe65f0"/>
    <w:rPr/>
  </w:style>
  <w:style w:type="character" w:styleId="WW8Num17z7" w:customStyle="1">
    <w:name w:val="WW8Num17z7"/>
    <w:qFormat/>
    <w:rsid w:val="00fe65f0"/>
    <w:rPr/>
  </w:style>
  <w:style w:type="character" w:styleId="WW8Num17z8" w:customStyle="1">
    <w:name w:val="WW8Num17z8"/>
    <w:qFormat/>
    <w:rsid w:val="00fe65f0"/>
    <w:rPr/>
  </w:style>
  <w:style w:type="character" w:styleId="32" w:customStyle="1">
    <w:name w:val="Заголовок 3 Знак"/>
    <w:qFormat/>
    <w:rsid w:val="00fe65f0"/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character" w:styleId="21" w:customStyle="1">
    <w:name w:val="Заголовок 2 Знак"/>
    <w:qFormat/>
    <w:rsid w:val="00fe65f0"/>
    <w:rPr>
      <w:rFonts w:ascii="Cambria" w:hAnsi="Cambria" w:eastAsia="Times New Roman" w:cs="Times New Roman"/>
      <w:b/>
      <w:bCs/>
      <w:i/>
      <w:iCs/>
      <w:kern w:val="2"/>
      <w:sz w:val="28"/>
      <w:szCs w:val="28"/>
      <w:lang w:eastAsia="zh-CN"/>
    </w:rPr>
  </w:style>
  <w:style w:type="character" w:styleId="Strong">
    <w:name w:val="Strong"/>
    <w:qFormat/>
    <w:rsid w:val="00fe65f0"/>
    <w:rPr>
      <w:b/>
      <w:bCs/>
    </w:rPr>
  </w:style>
  <w:style w:type="character" w:styleId="FontStyle12" w:customStyle="1">
    <w:name w:val="Font Style12"/>
    <w:qFormat/>
    <w:rsid w:val="00fe65f0"/>
    <w:rPr>
      <w:rFonts w:ascii="Times New Roman" w:hAnsi="Times New Roman" w:cs="Times New Roman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fe65f0"/>
    <w:rPr/>
  </w:style>
  <w:style w:type="character" w:styleId="12" w:customStyle="1">
    <w:name w:val="Знак примечания1"/>
    <w:qFormat/>
    <w:rsid w:val="00fe65f0"/>
    <w:rPr>
      <w:sz w:val="16"/>
      <w:szCs w:val="16"/>
    </w:rPr>
  </w:style>
  <w:style w:type="character" w:styleId="Style16" w:customStyle="1">
    <w:name w:val="Символ нумерации"/>
    <w:qFormat/>
    <w:rsid w:val="00fe65f0"/>
    <w:rPr/>
  </w:style>
  <w:style w:type="character" w:styleId="Style17" w:customStyle="1">
    <w:name w:val="Основной текст Знак"/>
    <w:basedOn w:val="DefaultParagraphFont"/>
    <w:link w:val="aa"/>
    <w:qFormat/>
    <w:rsid w:val="00fe65f0"/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Style18" w:customStyle="1">
    <w:name w:val="Заголовок"/>
    <w:basedOn w:val="Normal"/>
    <w:next w:val="Style19"/>
    <w:qFormat/>
    <w:rsid w:val="00fe65f0"/>
    <w:pPr>
      <w:keepNext w:val="true"/>
      <w:widowControl w:val="false"/>
      <w:suppressAutoHyphens w:val="true"/>
      <w:spacing w:lineRule="auto" w:line="240" w:before="240" w:after="120"/>
    </w:pPr>
    <w:rPr>
      <w:rFonts w:ascii="Liberation Sans;Arial" w:hAnsi="Liberation Sans;Arial" w:eastAsia="Microsoft YaHei" w:cs="Arial"/>
      <w:kern w:val="2"/>
      <w:sz w:val="28"/>
      <w:szCs w:val="28"/>
      <w:lang w:eastAsia="zh-CN"/>
    </w:rPr>
  </w:style>
  <w:style w:type="paragraph" w:styleId="Style19">
    <w:name w:val="Body Text"/>
    <w:basedOn w:val="Normal"/>
    <w:link w:val="ab"/>
    <w:rsid w:val="00fe65f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Style20">
    <w:name w:val="List"/>
    <w:basedOn w:val="Style19"/>
    <w:rsid w:val="00fe65f0"/>
    <w:pPr/>
    <w:rPr>
      <w:rFonts w:cs="Tahoma"/>
    </w:rPr>
  </w:style>
  <w:style w:type="paragraph" w:styleId="Style21" w:customStyle="1">
    <w:name w:val="Caption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nhideWhenUsed/>
    <w:qFormat/>
    <w:rsid w:val="00fe65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fe65f0"/>
    <w:pPr>
      <w:spacing w:lineRule="auto" w:line="240" w:before="0" w:after="0"/>
      <w:ind w:left="220" w:hanging="220"/>
    </w:pPr>
    <w:rPr/>
  </w:style>
  <w:style w:type="paragraph" w:styleId="Indexheading">
    <w:name w:val="index heading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Caption">
    <w:name w:val="caption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13" w:customStyle="1">
    <w:name w:val="Название объекта1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Tahoma"/>
      <w:i/>
      <w:iCs/>
      <w:kern w:val="2"/>
      <w:sz w:val="24"/>
      <w:szCs w:val="24"/>
      <w:lang w:eastAsia="zh-CN"/>
    </w:rPr>
  </w:style>
  <w:style w:type="paragraph" w:styleId="111" w:customStyle="1">
    <w:name w:val="Заголовок 11"/>
    <w:basedOn w:val="Style18"/>
    <w:next w:val="Style19"/>
    <w:qFormat/>
    <w:rsid w:val="00fe65f0"/>
    <w:pPr>
      <w:outlineLvl w:val="0"/>
    </w:pPr>
    <w:rPr>
      <w:rFonts w:ascii="Liberation Serif;Times New Roma" w:hAnsi="Liberation Serif;Times New Roma" w:eastAsia="SimSun;宋体"/>
      <w:b/>
      <w:bCs/>
      <w:kern w:val="0"/>
      <w:sz w:val="48"/>
      <w:szCs w:val="48"/>
      <w:lang w:bidi="hi-IN"/>
    </w:rPr>
  </w:style>
  <w:style w:type="paragraph" w:styleId="211" w:customStyle="1">
    <w:name w:val="Заголовок 21"/>
    <w:basedOn w:val="Normal"/>
    <w:next w:val="Normal"/>
    <w:qFormat/>
    <w:rsid w:val="00fe65f0"/>
    <w:pPr>
      <w:keepNext w:val="true"/>
      <w:widowControl w:val="false"/>
      <w:suppressAutoHyphens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kern w:val="2"/>
      <w:sz w:val="28"/>
      <w:szCs w:val="28"/>
      <w:lang w:eastAsia="zh-CN"/>
    </w:rPr>
  </w:style>
  <w:style w:type="paragraph" w:styleId="311" w:customStyle="1">
    <w:name w:val="Заголовок 31"/>
    <w:basedOn w:val="Normal"/>
    <w:next w:val="Normal"/>
    <w:qFormat/>
    <w:rsid w:val="00fe65f0"/>
    <w:pPr>
      <w:keepNext w:val="true"/>
      <w:widowControl w:val="false"/>
      <w:suppressAutoHyphens w:val="true"/>
      <w:spacing w:lineRule="auto" w:line="240" w:before="240" w:after="60"/>
      <w:outlineLvl w:val="2"/>
    </w:pPr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paragraph" w:styleId="51" w:customStyle="1">
    <w:name w:val="Заголовок 51"/>
    <w:basedOn w:val="Style18"/>
    <w:next w:val="Style19"/>
    <w:qFormat/>
    <w:rsid w:val="00fe65f0"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kern w:val="0"/>
      <w:sz w:val="20"/>
      <w:szCs w:val="20"/>
      <w:lang w:bidi="hi-IN"/>
    </w:rPr>
  </w:style>
  <w:style w:type="paragraph" w:styleId="61" w:customStyle="1">
    <w:name w:val="Заголовок 61"/>
    <w:basedOn w:val="Style18"/>
    <w:next w:val="Style19"/>
    <w:qFormat/>
    <w:rsid w:val="00fe65f0"/>
    <w:pPr>
      <w:spacing w:before="60" w:after="60"/>
      <w:outlineLvl w:val="5"/>
    </w:pPr>
    <w:rPr>
      <w:rFonts w:ascii="Liberation Serif;Times New Roma" w:hAnsi="Liberation Serif;Times New Roma" w:eastAsia="SimSun;宋体"/>
      <w:b/>
      <w:bCs/>
      <w:kern w:val="0"/>
      <w:sz w:val="14"/>
      <w:szCs w:val="14"/>
      <w:lang w:bidi="hi-IN"/>
    </w:rPr>
  </w:style>
  <w:style w:type="paragraph" w:styleId="14" w:customStyle="1">
    <w:name w:val="Заголовок1"/>
    <w:basedOn w:val="Normal"/>
    <w:next w:val="Style19"/>
    <w:qFormat/>
    <w:rsid w:val="00fe65f0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ndale Sans UI;Arial Unicode MS" w:cs="Tahoma"/>
      <w:kern w:val="2"/>
      <w:sz w:val="28"/>
      <w:szCs w:val="28"/>
      <w:lang w:eastAsia="zh-CN"/>
    </w:rPr>
  </w:style>
  <w:style w:type="paragraph" w:styleId="6" w:customStyle="1">
    <w:name w:val="Указатель6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52" w:customStyle="1">
    <w:name w:val="Название объекта5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53" w:customStyle="1">
    <w:name w:val="Указатель5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41" w:customStyle="1">
    <w:name w:val="Название объекта4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42" w:customStyle="1">
    <w:name w:val="Указатель4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33" w:customStyle="1">
    <w:name w:val="Название объекта3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34" w:customStyle="1">
    <w:name w:val="Указатель3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22" w:customStyle="1">
    <w:name w:val="Название объекта2"/>
    <w:basedOn w:val="Normal"/>
    <w:qFormat/>
    <w:rsid w:val="00fe65f0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Andale Sans UI;Arial Unicode MS" w:cs="Arial"/>
      <w:i/>
      <w:iCs/>
      <w:kern w:val="2"/>
      <w:sz w:val="24"/>
      <w:szCs w:val="24"/>
      <w:lang w:eastAsia="zh-CN"/>
    </w:rPr>
  </w:style>
  <w:style w:type="paragraph" w:styleId="23" w:customStyle="1">
    <w:name w:val="Указатель2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Arial"/>
      <w:kern w:val="2"/>
      <w:sz w:val="24"/>
      <w:szCs w:val="24"/>
      <w:lang w:eastAsia="zh-CN"/>
    </w:rPr>
  </w:style>
  <w:style w:type="paragraph" w:styleId="15" w:customStyle="1">
    <w:name w:val="Указатель1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Tahoma"/>
      <w:kern w:val="2"/>
      <w:sz w:val="24"/>
      <w:szCs w:val="24"/>
      <w:lang w:eastAsia="zh-CN"/>
    </w:rPr>
  </w:style>
  <w:style w:type="paragraph" w:styleId="Style23" w:customStyle="1">
    <w:name w:val="Содержимое таблицы"/>
    <w:basedOn w:val="Normal"/>
    <w:qFormat/>
    <w:rsid w:val="00fe65f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Style24" w:customStyle="1">
    <w:name w:val="Заголовок таблицы"/>
    <w:basedOn w:val="Style23"/>
    <w:qFormat/>
    <w:rsid w:val="00fe65f0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fe65f0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qFormat/>
    <w:rsid w:val="00fe65f0"/>
    <w:pPr>
      <w:widowControl w:val="false"/>
      <w:suppressAutoHyphens w:val="true"/>
      <w:spacing w:lineRule="auto" w:line="240" w:before="0" w:after="0"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NoSpacing">
    <w:name w:val="No Spacing"/>
    <w:qFormat/>
    <w:rsid w:val="00fe65f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5" w:customStyle="1">
    <w:name w:val="Документ Текст"/>
    <w:basedOn w:val="Normal"/>
    <w:qFormat/>
    <w:rsid w:val="00fe65f0"/>
    <w:pPr>
      <w:widowControl w:val="false"/>
      <w:suppressAutoHyphens w:val="true"/>
      <w:spacing w:lineRule="auto" w:line="240" w:before="0" w:after="0"/>
      <w:ind w:firstLine="567"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Style26" w:customStyle="1">
    <w:name w:val="Документ Текст Ширина"/>
    <w:basedOn w:val="Style25"/>
    <w:qFormat/>
    <w:rsid w:val="00fe65f0"/>
    <w:pPr>
      <w:jc w:val="both"/>
    </w:pPr>
    <w:rPr/>
  </w:style>
  <w:style w:type="paragraph" w:styleId="123" w:customStyle="1">
    <w:name w:val="Документ Текст Ширина Список 1. 2. 3."/>
    <w:basedOn w:val="Style26"/>
    <w:qFormat/>
    <w:rsid w:val="00fe65f0"/>
    <w:pPr/>
    <w:rPr/>
  </w:style>
  <w:style w:type="paragraph" w:styleId="Style27" w:customStyle="1">
    <w:name w:val="Документ Текст Ширина Список -"/>
    <w:basedOn w:val="123"/>
    <w:qFormat/>
    <w:rsid w:val="00fe65f0"/>
    <w:pPr>
      <w:ind w:left="1135" w:hanging="284"/>
    </w:pPr>
    <w:rPr/>
  </w:style>
  <w:style w:type="paragraph" w:styleId="Style151" w:customStyle="1">
    <w:name w:val="style15"/>
    <w:basedOn w:val="Normal"/>
    <w:qFormat/>
    <w:rsid w:val="00fe65f0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zh-CN"/>
    </w:rPr>
  </w:style>
  <w:style w:type="paragraph" w:styleId="16" w:customStyle="1">
    <w:name w:val="Обычный (веб)1"/>
    <w:basedOn w:val="Normal"/>
    <w:qFormat/>
    <w:rsid w:val="00fe65f0"/>
    <w:pPr>
      <w:suppressAutoHyphens w:val="true"/>
      <w:spacing w:lineRule="auto" w:line="240" w:before="0" w:after="0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paragraph" w:styleId="17" w:customStyle="1">
    <w:name w:val="Абзац списка1"/>
    <w:basedOn w:val="Normal"/>
    <w:qFormat/>
    <w:rsid w:val="00fe65f0"/>
    <w:pPr>
      <w:suppressAutoHyphens w:val="true"/>
      <w:spacing w:lineRule="auto" w:line="240" w:before="0" w:after="200"/>
      <w:ind w:left="720" w:hanging="0"/>
      <w:contextualSpacing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fe65f0"/>
  </w:style>
  <w:style w:type="numbering" w:styleId="WW8Num2" w:customStyle="1">
    <w:name w:val="WW8Num2"/>
    <w:qFormat/>
    <w:rsid w:val="00fe65f0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fe65f0"/>
    <w:pPr>
      <w:spacing w:after="0" w:line="240" w:lineRule="auto"/>
    </w:pPr>
    <w:rPr>
      <w:lang w:eastAsia="zh-CN" w:bidi="hi-IN"/>
      <w:sz w:val="20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?hl=RU" TargetMode="External"/><Relationship Id="rId4" Type="http://schemas.openxmlformats.org/officeDocument/2006/relationships/hyperlink" Target="https://www.youtube.com/?hl=RU" TargetMode="External"/><Relationship Id="rId5" Type="http://schemas.openxmlformats.org/officeDocument/2006/relationships/hyperlink" Target="http://cntdaltai.ru/" TargetMode="External"/><Relationship Id="rId6" Type="http://schemas.openxmlformats.org/officeDocument/2006/relationships/hyperlink" Target="https://vk.com/club205469241" TargetMode="External"/><Relationship Id="rId7" Type="http://schemas.openxmlformats.org/officeDocument/2006/relationships/hyperlink" Target="mailto:ont.altai@mail.ru" TargetMode="External"/><Relationship Id="rId8" Type="http://schemas.openxmlformats.org/officeDocument/2006/relationships/hyperlink" Target="http://cntdaltai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LibreOffice/6.4.0.3$Windows_X86_64 LibreOffice_project/b0a288ab3d2d4774cb44b62f04d5d28733ac6df8</Application>
  <Pages>13</Pages>
  <Words>1543</Words>
  <Characters>12632</Characters>
  <CharactersWithSpaces>14959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2021-06-08T03:07:00Z</dcterms:created>
  <dc:creator>DNS</dc:creator>
  <dc:description/>
  <dc:language>ru-RU</dc:language>
  <cp:lastModifiedBy/>
  <cp:lastPrinted>2021-07-08T10:39:51Z</cp:lastPrinted>
  <dcterms:modified xsi:type="dcterms:W3CDTF">2021-07-09T11:26:55Z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