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3A" w:rsidRDefault="00EE463A" w:rsidP="00EE46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7B37"/>
          <w:sz w:val="24"/>
          <w:szCs w:val="24"/>
          <w:lang w:eastAsia="ru-RU"/>
        </w:rPr>
      </w:pPr>
      <w:r w:rsidRPr="009D0DF7">
        <w:rPr>
          <w:rFonts w:ascii="Arial" w:hAnsi="Arial" w:cs="Arial"/>
          <w:b/>
          <w:noProof/>
          <w:color w:val="525252" w:themeColor="accent3" w:themeShade="80"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672705" cy="1514475"/>
            <wp:effectExtent l="0" t="0" r="4445" b="9525"/>
            <wp:wrapTight wrapText="bothSides">
              <wp:wrapPolygon edited="0">
                <wp:start x="0" y="0"/>
                <wp:lineTo x="0" y="21464"/>
                <wp:lineTo x="21559" y="21464"/>
                <wp:lineTo x="2155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94"/>
                    <a:stretch/>
                  </pic:blipFill>
                  <pic:spPr bwMode="auto">
                    <a:xfrm>
                      <a:off x="0" y="0"/>
                      <a:ext cx="767270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E463A" w:rsidRPr="009D0DF7" w:rsidRDefault="00EE463A" w:rsidP="00EE463A">
      <w:pPr>
        <w:spacing w:after="0" w:line="240" w:lineRule="auto"/>
        <w:rPr>
          <w:rFonts w:ascii="Arial" w:hAnsi="Arial" w:cs="Arial"/>
          <w:b/>
          <w:color w:val="525252" w:themeColor="accent3" w:themeShade="80"/>
          <w:sz w:val="30"/>
          <w:szCs w:val="30"/>
        </w:rPr>
      </w:pPr>
      <w:r w:rsidRPr="009D0DF7">
        <w:rPr>
          <w:rFonts w:ascii="Arial" w:hAnsi="Arial" w:cs="Arial"/>
          <w:b/>
          <w:color w:val="525252" w:themeColor="accent3" w:themeShade="80"/>
          <w:sz w:val="30"/>
          <w:szCs w:val="30"/>
        </w:rPr>
        <w:t xml:space="preserve">24 августа </w:t>
      </w:r>
      <w:r w:rsidRPr="009D0DF7">
        <w:rPr>
          <w:rFonts w:ascii="Arial" w:hAnsi="Arial" w:cs="Arial"/>
          <w:b/>
          <w:color w:val="525252" w:themeColor="accent3" w:themeShade="80"/>
          <w:sz w:val="30"/>
          <w:szCs w:val="30"/>
        </w:rPr>
        <w:tab/>
      </w:r>
      <w:r w:rsidRPr="009D0DF7">
        <w:rPr>
          <w:rFonts w:ascii="Arial" w:hAnsi="Arial" w:cs="Arial"/>
          <w:b/>
          <w:color w:val="525252" w:themeColor="accent3" w:themeShade="80"/>
          <w:sz w:val="30"/>
          <w:szCs w:val="30"/>
        </w:rPr>
        <w:tab/>
      </w:r>
      <w:r w:rsidRPr="009D0DF7">
        <w:rPr>
          <w:rFonts w:ascii="Arial" w:hAnsi="Arial" w:cs="Arial"/>
          <w:b/>
          <w:color w:val="525252" w:themeColor="accent3" w:themeShade="80"/>
          <w:sz w:val="30"/>
          <w:szCs w:val="30"/>
        </w:rPr>
        <w:tab/>
      </w:r>
      <w:r w:rsidRPr="009D0DF7">
        <w:rPr>
          <w:rFonts w:ascii="Arial" w:hAnsi="Arial" w:cs="Arial"/>
          <w:b/>
          <w:color w:val="525252" w:themeColor="accent3" w:themeShade="80"/>
          <w:sz w:val="30"/>
          <w:szCs w:val="30"/>
        </w:rPr>
        <w:tab/>
      </w:r>
      <w:r w:rsidRPr="009D0DF7">
        <w:rPr>
          <w:rFonts w:ascii="Arial" w:hAnsi="Arial" w:cs="Arial"/>
          <w:b/>
          <w:color w:val="525252" w:themeColor="accent3" w:themeShade="80"/>
          <w:sz w:val="30"/>
          <w:szCs w:val="30"/>
        </w:rPr>
        <w:tab/>
      </w:r>
      <w:proofErr w:type="spellStart"/>
      <w:r w:rsidRPr="009D0DF7">
        <w:rPr>
          <w:rFonts w:ascii="Arial" w:hAnsi="Arial" w:cs="Arial"/>
          <w:b/>
          <w:color w:val="525252" w:themeColor="accent3" w:themeShade="80"/>
          <w:sz w:val="30"/>
          <w:szCs w:val="30"/>
        </w:rPr>
        <w:t>г.Барнаул</w:t>
      </w:r>
      <w:proofErr w:type="spellEnd"/>
      <w:r>
        <w:rPr>
          <w:rFonts w:ascii="Arial" w:hAnsi="Arial" w:cs="Arial"/>
          <w:b/>
          <w:color w:val="525252" w:themeColor="accent3" w:themeShade="8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b/>
          <w:color w:val="525252" w:themeColor="accent3" w:themeShade="80"/>
          <w:sz w:val="30"/>
          <w:szCs w:val="30"/>
        </w:rPr>
        <w:t>пл</w:t>
      </w:r>
      <w:proofErr w:type="spellEnd"/>
      <w:r>
        <w:rPr>
          <w:rFonts w:ascii="Arial" w:hAnsi="Arial" w:cs="Arial"/>
          <w:b/>
          <w:color w:val="525252" w:themeColor="accent3" w:themeShade="80"/>
          <w:sz w:val="30"/>
          <w:szCs w:val="30"/>
        </w:rPr>
        <w:t xml:space="preserve"> Ветеранов</w:t>
      </w:r>
    </w:p>
    <w:p w:rsidR="00EE463A" w:rsidRPr="009D0DF7" w:rsidRDefault="00EE463A" w:rsidP="00EE463A">
      <w:pPr>
        <w:spacing w:after="0" w:line="240" w:lineRule="auto"/>
        <w:jc w:val="center"/>
        <w:rPr>
          <w:rFonts w:ascii="Arial" w:hAnsi="Arial" w:cs="Arial"/>
          <w:b/>
          <w:color w:val="525252" w:themeColor="accent3" w:themeShade="80"/>
          <w:sz w:val="30"/>
          <w:szCs w:val="30"/>
        </w:rPr>
      </w:pPr>
    </w:p>
    <w:p w:rsidR="00EE463A" w:rsidRDefault="00EE463A" w:rsidP="00EE463A">
      <w:pPr>
        <w:spacing w:after="0" w:line="240" w:lineRule="auto"/>
        <w:jc w:val="center"/>
        <w:rPr>
          <w:rFonts w:ascii="Arial" w:hAnsi="Arial" w:cs="Arial"/>
          <w:b/>
          <w:bCs/>
          <w:color w:val="525252" w:themeColor="accent3" w:themeShade="80"/>
          <w:sz w:val="30"/>
          <w:szCs w:val="30"/>
        </w:rPr>
      </w:pPr>
      <w:r w:rsidRPr="009D0DF7">
        <w:rPr>
          <w:rFonts w:ascii="Arial" w:hAnsi="Arial" w:cs="Arial"/>
          <w:b/>
          <w:color w:val="525252" w:themeColor="accent3" w:themeShade="80"/>
          <w:sz w:val="30"/>
          <w:szCs w:val="30"/>
        </w:rPr>
        <w:t>Программа</w:t>
      </w:r>
      <w:r w:rsidRPr="009D0DF7">
        <w:rPr>
          <w:rFonts w:ascii="Arial" w:hAnsi="Arial" w:cs="Arial"/>
          <w:b/>
          <w:bCs/>
          <w:color w:val="525252" w:themeColor="accent3" w:themeShade="80"/>
          <w:sz w:val="30"/>
          <w:szCs w:val="30"/>
          <w:lang w:val="en-US"/>
        </w:rPr>
        <w:t>XIII</w:t>
      </w:r>
      <w:r w:rsidRPr="009D0DF7">
        <w:rPr>
          <w:rFonts w:ascii="Arial" w:hAnsi="Arial" w:cs="Arial"/>
          <w:b/>
          <w:bCs/>
          <w:color w:val="525252" w:themeColor="accent3" w:themeShade="80"/>
          <w:sz w:val="30"/>
          <w:szCs w:val="30"/>
        </w:rPr>
        <w:t xml:space="preserve"> фестиваля «Дни алтайского сыра</w:t>
      </w:r>
      <w:r>
        <w:rPr>
          <w:rFonts w:ascii="Arial" w:hAnsi="Arial" w:cs="Arial"/>
          <w:b/>
          <w:bCs/>
          <w:color w:val="525252" w:themeColor="accent3" w:themeShade="80"/>
          <w:sz w:val="30"/>
          <w:szCs w:val="30"/>
        </w:rPr>
        <w:t>»</w:t>
      </w:r>
    </w:p>
    <w:p w:rsidR="00EE463A" w:rsidRDefault="00EE463A" w:rsidP="00EE463A">
      <w:pPr>
        <w:spacing w:after="0" w:line="240" w:lineRule="auto"/>
        <w:jc w:val="center"/>
        <w:rPr>
          <w:rFonts w:ascii="Arial" w:hAnsi="Arial" w:cs="Arial"/>
          <w:b/>
          <w:bCs/>
          <w:color w:val="525252" w:themeColor="accent3" w:themeShade="80"/>
          <w:sz w:val="30"/>
          <w:szCs w:val="30"/>
        </w:rPr>
      </w:pPr>
    </w:p>
    <w:p w:rsidR="00EE463A" w:rsidRPr="00EE463A" w:rsidRDefault="00EE463A" w:rsidP="00EE463A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color w:val="1C5F25"/>
          <w:sz w:val="28"/>
          <w:szCs w:val="28"/>
          <w:lang w:eastAsia="ru-RU"/>
        </w:rPr>
      </w:pPr>
      <w:r w:rsidRPr="00EE463A">
        <w:rPr>
          <w:rFonts w:ascii="Times New Roman" w:eastAsia="Times New Roman" w:hAnsi="Times New Roman" w:cs="Times New Roman"/>
          <w:b/>
          <w:bCs/>
          <w:color w:val="1C5F25"/>
          <w:sz w:val="28"/>
          <w:szCs w:val="28"/>
          <w:lang w:eastAsia="ru-RU"/>
        </w:rPr>
        <w:t>6:00-8:30</w:t>
      </w:r>
    </w:p>
    <w:p w:rsidR="00EE463A" w:rsidRPr="00EE463A" w:rsidRDefault="00EE463A" w:rsidP="00EE463A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color w:val="1C5F25"/>
          <w:sz w:val="30"/>
          <w:szCs w:val="30"/>
          <w:lang w:eastAsia="ru-RU"/>
        </w:rPr>
      </w:pPr>
      <w:r w:rsidRPr="00EE46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Заезд участников, оформление площадок</w:t>
      </w:r>
    </w:p>
    <w:p w:rsidR="00EE463A" w:rsidRDefault="00EE463A" w:rsidP="00EE463A">
      <w:pPr>
        <w:spacing w:after="0" w:line="240" w:lineRule="auto"/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</w:pPr>
      <w:r w:rsidRPr="00EE463A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10:30-11:00 Бал на Главной сцене</w:t>
      </w:r>
    </w:p>
    <w:p w:rsidR="00EE463A" w:rsidRPr="00EE463A" w:rsidRDefault="00EE463A" w:rsidP="00EE463A">
      <w:pPr>
        <w:spacing w:after="0" w:line="240" w:lineRule="auto"/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</w:pPr>
    </w:p>
    <w:p w:rsidR="00EE463A" w:rsidRDefault="00EE463A" w:rsidP="00EE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Петровский бал приглашает всех желающих на мастер-классы по танцам</w:t>
      </w:r>
    </w:p>
    <w:p w:rsidR="00EE463A" w:rsidRPr="00EE463A" w:rsidRDefault="00EE463A" w:rsidP="00EE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63A" w:rsidRPr="00EE463A" w:rsidRDefault="00EE463A" w:rsidP="00EE463A">
      <w:pPr>
        <w:spacing w:after="0" w:line="240" w:lineRule="auto"/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</w:pPr>
      <w:r w:rsidRPr="00EE463A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10:00-1</w:t>
      </w:r>
      <w:r w:rsidR="004D141D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7</w:t>
      </w:r>
      <w:r w:rsidRPr="00EE463A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.00 Фермерская лавка</w:t>
      </w:r>
    </w:p>
    <w:p w:rsidR="00EE463A" w:rsidRPr="00EE463A" w:rsidRDefault="00EE463A" w:rsidP="00EE463A">
      <w:pPr>
        <w:spacing w:after="0" w:line="240" w:lineRule="auto"/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</w:pPr>
    </w:p>
    <w:p w:rsidR="00EE463A" w:rsidRDefault="00EE463A" w:rsidP="00EE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Ярмарка сыров от </w:t>
      </w:r>
      <w:proofErr w:type="spellStart"/>
      <w:r w:rsidR="004D14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</w:t>
      </w:r>
      <w:r w:rsidR="008A5B7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D1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товых</w:t>
      </w:r>
      <w:proofErr w:type="spellEnd"/>
      <w:r w:rsidRPr="00EE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сыроварен, работа </w:t>
      </w:r>
      <w:proofErr w:type="gramStart"/>
      <w:r w:rsidRPr="00EE46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тематической</w:t>
      </w:r>
      <w:proofErr w:type="gramEnd"/>
      <w:r w:rsidRPr="00EE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фотозоны</w:t>
      </w:r>
    </w:p>
    <w:p w:rsidR="00EE463A" w:rsidRPr="00EE463A" w:rsidRDefault="00EE463A" w:rsidP="00EE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63A" w:rsidRDefault="00EE463A" w:rsidP="00EE463A">
      <w:pPr>
        <w:spacing w:after="0" w:line="240" w:lineRule="auto"/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</w:pPr>
      <w:r w:rsidRPr="00EE463A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10.00 – 1</w:t>
      </w:r>
      <w:r w:rsidR="004D141D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7</w:t>
      </w:r>
      <w:r w:rsidRPr="00EE463A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.00 Деревня ремесленников</w:t>
      </w:r>
    </w:p>
    <w:p w:rsidR="00EE463A" w:rsidRPr="00EE463A" w:rsidRDefault="00EE463A" w:rsidP="00EE463A">
      <w:pPr>
        <w:spacing w:after="0" w:line="240" w:lineRule="auto"/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</w:pPr>
    </w:p>
    <w:p w:rsidR="00EE463A" w:rsidRDefault="00EE463A" w:rsidP="00EE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3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Ярмарка «сырных» сувениров, мастер-классы</w:t>
      </w:r>
    </w:p>
    <w:p w:rsidR="004D141D" w:rsidRPr="00EE463A" w:rsidRDefault="004D141D" w:rsidP="00EE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63A" w:rsidRPr="004D141D" w:rsidRDefault="00EE463A" w:rsidP="00EE463A">
      <w:pPr>
        <w:spacing w:after="0" w:line="240" w:lineRule="auto"/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</w:pPr>
      <w:r w:rsidRPr="00EE463A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10:00-1</w:t>
      </w:r>
      <w:r w:rsidR="004D141D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8</w:t>
      </w:r>
      <w:r w:rsidRPr="00EE463A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:00 Царская сырная кухня</w:t>
      </w:r>
    </w:p>
    <w:p w:rsidR="004D141D" w:rsidRPr="00EE463A" w:rsidRDefault="004D141D" w:rsidP="00EE463A">
      <w:pPr>
        <w:spacing w:after="0" w:line="240" w:lineRule="auto"/>
        <w:rPr>
          <w:rFonts w:ascii="Times New Roman" w:eastAsia="Times New Roman" w:hAnsi="Times New Roman" w:cs="Times New Roman"/>
          <w:color w:val="1C5F25"/>
          <w:sz w:val="24"/>
          <w:szCs w:val="24"/>
          <w:lang w:eastAsia="ru-RU"/>
        </w:rPr>
      </w:pPr>
    </w:p>
    <w:p w:rsidR="00EE463A" w:rsidRDefault="00EE463A" w:rsidP="00EE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3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блюда сырной кухни: фондю, пицца из печи, пироги и даже шашлык с сыром! 10 ресторанов и кафе города прибудут к нам на фестиваль.</w:t>
      </w:r>
    </w:p>
    <w:p w:rsidR="004D141D" w:rsidRPr="00EE463A" w:rsidRDefault="004D141D" w:rsidP="00EE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63A" w:rsidRPr="00EE463A" w:rsidRDefault="00EE463A" w:rsidP="00EE463A">
      <w:pPr>
        <w:spacing w:after="0" w:line="240" w:lineRule="auto"/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</w:pPr>
      <w:r w:rsidRPr="00EE463A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10:00-17:00 Сырная площадь</w:t>
      </w:r>
    </w:p>
    <w:p w:rsidR="00EE463A" w:rsidRPr="00EE463A" w:rsidRDefault="00EE463A" w:rsidP="00EE46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Выставка-продажа сыров и молочной продукции</w:t>
      </w:r>
    </w:p>
    <w:p w:rsidR="00EE463A" w:rsidRPr="004D141D" w:rsidRDefault="00EE463A" w:rsidP="00EE463A">
      <w:pPr>
        <w:spacing w:after="0" w:line="240" w:lineRule="auto"/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</w:pPr>
      <w:r w:rsidRPr="00EE463A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11:00-11:</w:t>
      </w:r>
      <w:r w:rsidR="004D141D" w:rsidRPr="004D141D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4</w:t>
      </w:r>
      <w:r w:rsidRPr="00EE463A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0 Церемония открытия на главной сцене</w:t>
      </w:r>
    </w:p>
    <w:p w:rsidR="00EE463A" w:rsidRDefault="00EE463A" w:rsidP="00EE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3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Официальная церемония открытия фестиваля-ярмарки «Дни Алтайского сыра». Костюмированное шествие «</w:t>
      </w:r>
      <w:r w:rsidR="004D141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Сыру в России быть</w:t>
      </w:r>
      <w:r w:rsidRPr="00EE46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D141D" w:rsidRPr="00EE463A" w:rsidRDefault="004D141D" w:rsidP="00EE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63A" w:rsidRPr="00980AF2" w:rsidRDefault="00EE463A" w:rsidP="00EE463A">
      <w:pPr>
        <w:spacing w:after="0" w:line="240" w:lineRule="auto"/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</w:pPr>
      <w:r w:rsidRPr="00EE463A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1</w:t>
      </w:r>
      <w:r w:rsidR="004920B3" w:rsidRPr="008A5B71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1</w:t>
      </w:r>
      <w:r w:rsidRPr="00EE463A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.</w:t>
      </w:r>
      <w:r w:rsidR="004920B3" w:rsidRPr="008A5B71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4</w:t>
      </w:r>
      <w:r w:rsidRPr="00EE463A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0-15.30 Дорога доблести</w:t>
      </w:r>
    </w:p>
    <w:p w:rsidR="00EE463A" w:rsidRDefault="00EE463A" w:rsidP="00EE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3A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«Гренадёрские учения» (фитнес-программа от партнёров фестиваля)</w:t>
      </w:r>
    </w:p>
    <w:p w:rsidR="00980AF2" w:rsidRPr="00EE463A" w:rsidRDefault="00980AF2" w:rsidP="00EE4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63A" w:rsidRPr="00EE463A" w:rsidRDefault="00EE463A" w:rsidP="00EE463A">
      <w:pPr>
        <w:spacing w:after="0" w:line="240" w:lineRule="auto"/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</w:pPr>
      <w:r w:rsidRPr="00EE463A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1</w:t>
      </w:r>
      <w:r w:rsidR="004920B3" w:rsidRPr="008A5B71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1</w:t>
      </w:r>
      <w:r w:rsidRPr="00EE463A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.</w:t>
      </w:r>
      <w:r w:rsidR="004920B3" w:rsidRPr="008A5B71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4</w:t>
      </w:r>
      <w:r w:rsidRPr="00EE463A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0 – 16.00 Петровская деревня</w:t>
      </w:r>
    </w:p>
    <w:p w:rsidR="00EE463A" w:rsidRDefault="00EE463A" w:rsidP="00EE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Фольклорные игры и мастер-классы для детей от школы искусств «Традиция»</w:t>
      </w:r>
    </w:p>
    <w:p w:rsidR="00980AF2" w:rsidRPr="00EE463A" w:rsidRDefault="00980AF2" w:rsidP="00EE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63A" w:rsidRPr="00EE463A" w:rsidRDefault="00EE463A" w:rsidP="00EE463A">
      <w:pPr>
        <w:spacing w:after="0" w:line="240" w:lineRule="auto"/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</w:pPr>
      <w:r w:rsidRPr="00EE463A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11:</w:t>
      </w:r>
      <w:r w:rsidR="004920B3" w:rsidRPr="008A5B71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4</w:t>
      </w:r>
      <w:r w:rsidRPr="00EE463A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0-16:30 Сырная застава</w:t>
      </w:r>
    </w:p>
    <w:p w:rsidR="00EE463A" w:rsidRDefault="00EE463A" w:rsidP="00EE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3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 «Сырное путешествие» – тематические вопросы и задания на призы организаторов. Розыгрыши призов каждый час.</w:t>
      </w:r>
    </w:p>
    <w:p w:rsidR="00980AF2" w:rsidRDefault="00980AF2" w:rsidP="00EE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F2" w:rsidRPr="008A5B71" w:rsidRDefault="00980AF2" w:rsidP="00EE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FF" w:rsidRDefault="003C61FF" w:rsidP="00EE463A">
      <w:pPr>
        <w:spacing w:after="0" w:line="240" w:lineRule="auto"/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</w:pPr>
    </w:p>
    <w:p w:rsidR="004920B3" w:rsidRDefault="004920B3" w:rsidP="00EE463A">
      <w:pPr>
        <w:spacing w:after="0" w:line="240" w:lineRule="auto"/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</w:pPr>
    </w:p>
    <w:p w:rsidR="00EE463A" w:rsidRPr="00EE463A" w:rsidRDefault="00EE463A" w:rsidP="00EE463A">
      <w:pPr>
        <w:spacing w:after="0" w:line="240" w:lineRule="auto"/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</w:pPr>
      <w:r w:rsidRPr="00EE463A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11:</w:t>
      </w:r>
      <w:r w:rsidR="004920B3" w:rsidRPr="008A5B71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4</w:t>
      </w:r>
      <w:r w:rsidRPr="00EE463A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0-16:55 Петровский бульвар</w:t>
      </w:r>
    </w:p>
    <w:p w:rsidR="00EE463A" w:rsidRDefault="00EE463A" w:rsidP="00EE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Променад вдоль фонтана с костюмированными персонажами. Работа фотозон, кафе с эксклюзивными сырными сладостями.</w:t>
      </w:r>
    </w:p>
    <w:p w:rsidR="004920B3" w:rsidRPr="00EE463A" w:rsidRDefault="004920B3" w:rsidP="00EE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63A" w:rsidRPr="00EE463A" w:rsidRDefault="00EE463A" w:rsidP="00EE463A">
      <w:pPr>
        <w:spacing w:after="0" w:line="240" w:lineRule="auto"/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</w:pPr>
      <w:r w:rsidRPr="00EE463A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12:00-13:30 Петровский бульвар</w:t>
      </w:r>
    </w:p>
    <w:p w:rsidR="00EE463A" w:rsidRDefault="00EE463A" w:rsidP="00EE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Конное дефиле - выступление сказочного коня породы фриз и фотосессия.</w:t>
      </w:r>
    </w:p>
    <w:p w:rsidR="004920B3" w:rsidRPr="00EE463A" w:rsidRDefault="004920B3" w:rsidP="00EE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63A" w:rsidRPr="00EE463A" w:rsidRDefault="00EE463A" w:rsidP="00EE463A">
      <w:pPr>
        <w:spacing w:after="0" w:line="240" w:lineRule="auto"/>
        <w:rPr>
          <w:rFonts w:ascii="Times New Roman" w:eastAsia="Times New Roman" w:hAnsi="Times New Roman" w:cs="Times New Roman"/>
          <w:b/>
          <w:color w:val="1C5F25"/>
          <w:sz w:val="28"/>
          <w:szCs w:val="28"/>
          <w:lang w:val="en-US" w:eastAsia="ru-RU"/>
        </w:rPr>
      </w:pPr>
      <w:r w:rsidRPr="00EE463A">
        <w:rPr>
          <w:rFonts w:ascii="Times New Roman" w:eastAsia="Times New Roman" w:hAnsi="Times New Roman" w:cs="Times New Roman"/>
          <w:b/>
          <w:color w:val="1C5F25"/>
          <w:sz w:val="28"/>
          <w:szCs w:val="28"/>
          <w:lang w:val="en-US" w:eastAsia="ru-RU"/>
        </w:rPr>
        <w:t xml:space="preserve">12:00-15:30 </w:t>
      </w:r>
      <w:r w:rsidRPr="00EE463A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Сырная</w:t>
      </w:r>
      <w:r w:rsidR="00156F5A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E463A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кухня</w:t>
      </w:r>
      <w:r w:rsidRPr="00EE463A">
        <w:rPr>
          <w:rFonts w:ascii="Times New Roman" w:eastAsia="Times New Roman" w:hAnsi="Times New Roman" w:cs="Times New Roman"/>
          <w:b/>
          <w:color w:val="1C5F25"/>
          <w:sz w:val="28"/>
          <w:szCs w:val="28"/>
          <w:lang w:val="en-US" w:eastAsia="ru-RU"/>
        </w:rPr>
        <w:t xml:space="preserve"> "Cheese a le chef"</w:t>
      </w:r>
    </w:p>
    <w:p w:rsidR="00EE463A" w:rsidRDefault="00EE463A" w:rsidP="00EE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программа с участием лучших шеф-поваров</w:t>
      </w:r>
    </w:p>
    <w:p w:rsidR="004920B3" w:rsidRPr="00EE463A" w:rsidRDefault="004920B3" w:rsidP="00EE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63A" w:rsidRPr="00EE463A" w:rsidRDefault="00EE463A" w:rsidP="00EE463A">
      <w:pPr>
        <w:spacing w:after="0" w:line="240" w:lineRule="auto"/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</w:pPr>
      <w:r w:rsidRPr="00EE463A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12:</w:t>
      </w:r>
      <w:r w:rsidR="004920B3" w:rsidRPr="008A5B71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3</w:t>
      </w:r>
      <w:r w:rsidRPr="00EE463A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0-16:00 Сырная ассамблея</w:t>
      </w:r>
    </w:p>
    <w:p w:rsidR="00EE463A" w:rsidRDefault="00EE463A" w:rsidP="00EE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дегустационная программа в шатре ассамблеи (вход по купонам)</w:t>
      </w:r>
    </w:p>
    <w:p w:rsidR="004920B3" w:rsidRPr="00EE463A" w:rsidRDefault="004920B3" w:rsidP="00EE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63A" w:rsidRPr="00EE463A" w:rsidRDefault="00EE463A" w:rsidP="00EE463A">
      <w:pPr>
        <w:spacing w:after="0" w:line="240" w:lineRule="auto"/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</w:pPr>
      <w:r w:rsidRPr="00EE463A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15.00 Главная сцена фестиваля</w:t>
      </w:r>
    </w:p>
    <w:p w:rsidR="004920B3" w:rsidRDefault="00EE463A" w:rsidP="00EE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</w:t>
      </w:r>
      <w:proofErr w:type="spellStart"/>
      <w:r w:rsidRPr="00EE463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пиццайоло</w:t>
      </w:r>
      <w:proofErr w:type="spellEnd"/>
      <w:r w:rsidRPr="00EE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Василия Вдовина, угощение зрителей пиццей от партнера фестиваля "</w:t>
      </w:r>
      <w:proofErr w:type="spellStart"/>
      <w:r w:rsidRPr="00EE463A">
        <w:rPr>
          <w:rFonts w:ascii="Times New Roman" w:eastAsia="Times New Roman" w:hAnsi="Times New Roman" w:cs="Times New Roman"/>
          <w:sz w:val="24"/>
          <w:szCs w:val="24"/>
          <w:lang w:eastAsia="ru-RU"/>
        </w:rPr>
        <w:t>DailyDiner</w:t>
      </w:r>
      <w:proofErr w:type="spellEnd"/>
      <w:r w:rsidRPr="00EE463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4920B3" w:rsidRPr="00EE463A" w:rsidRDefault="004920B3" w:rsidP="00EE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63A" w:rsidRPr="00EE463A" w:rsidRDefault="00EE463A" w:rsidP="00EE463A">
      <w:pPr>
        <w:spacing w:after="0" w:line="240" w:lineRule="auto"/>
        <w:rPr>
          <w:rFonts w:ascii="Times New Roman" w:eastAsia="Times New Roman" w:hAnsi="Times New Roman" w:cs="Times New Roman"/>
          <w:color w:val="1C5F25"/>
          <w:sz w:val="24"/>
          <w:szCs w:val="24"/>
          <w:lang w:eastAsia="ru-RU"/>
        </w:rPr>
      </w:pPr>
      <w:r w:rsidRPr="00EE463A">
        <w:rPr>
          <w:rFonts w:ascii="Times New Roman" w:eastAsia="Times New Roman" w:hAnsi="Times New Roman" w:cs="Times New Roman"/>
          <w:b/>
          <w:color w:val="1C5F25"/>
          <w:sz w:val="24"/>
          <w:szCs w:val="24"/>
          <w:lang w:eastAsia="ru-RU"/>
        </w:rPr>
        <w:t>1</w:t>
      </w:r>
      <w:r w:rsidR="004920B3" w:rsidRPr="004920B3">
        <w:rPr>
          <w:rFonts w:ascii="Times New Roman" w:eastAsia="Times New Roman" w:hAnsi="Times New Roman" w:cs="Times New Roman"/>
          <w:b/>
          <w:color w:val="1C5F25"/>
          <w:sz w:val="24"/>
          <w:szCs w:val="24"/>
          <w:lang w:eastAsia="ru-RU"/>
        </w:rPr>
        <w:t>5</w:t>
      </w:r>
      <w:r w:rsidRPr="00EE463A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.</w:t>
      </w:r>
      <w:r w:rsidR="004920B3" w:rsidRPr="004920B3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15</w:t>
      </w:r>
      <w:r w:rsidRPr="00EE463A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 xml:space="preserve"> Бутерброд </w:t>
      </w:r>
      <w:proofErr w:type="spellStart"/>
      <w:r w:rsidRPr="00EE463A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по-кипрински</w:t>
      </w:r>
      <w:proofErr w:type="spellEnd"/>
      <w:r w:rsidRPr="00EE463A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 xml:space="preserve"> на главной сцене фестиваля</w:t>
      </w:r>
    </w:p>
    <w:p w:rsidR="00EE463A" w:rsidRDefault="00EE463A" w:rsidP="00EE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Приготовление шеф-поварами гигантского бутерброда </w:t>
      </w:r>
      <w:proofErr w:type="spellStart"/>
      <w:r w:rsidRPr="00EE46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по-кипрински</w:t>
      </w:r>
      <w:proofErr w:type="spellEnd"/>
      <w:r w:rsidRPr="00EE463A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дружное угощение</w:t>
      </w:r>
    </w:p>
    <w:p w:rsidR="004920B3" w:rsidRDefault="004920B3" w:rsidP="00EE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0B3" w:rsidRPr="00EE463A" w:rsidRDefault="004920B3" w:rsidP="004920B3">
      <w:pPr>
        <w:spacing w:after="0" w:line="240" w:lineRule="auto"/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</w:pPr>
      <w:r w:rsidRPr="00EE463A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15.3</w:t>
      </w:r>
      <w:r w:rsidR="006A0D84" w:rsidRPr="006A0D84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5</w:t>
      </w:r>
      <w:r w:rsidRPr="00EE463A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 xml:space="preserve"> Лучшие шефы на главной сцене фестиваля</w:t>
      </w:r>
    </w:p>
    <w:p w:rsidR="004920B3" w:rsidRDefault="004920B3" w:rsidP="00492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Церемония награждения победителей конкурса шеф-поваров</w:t>
      </w:r>
    </w:p>
    <w:p w:rsidR="004920B3" w:rsidRPr="00EE463A" w:rsidRDefault="004920B3" w:rsidP="00EE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63A" w:rsidRPr="00EE463A" w:rsidRDefault="00EE463A" w:rsidP="00EE463A">
      <w:pPr>
        <w:spacing w:after="0" w:line="240" w:lineRule="auto"/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</w:pPr>
      <w:r w:rsidRPr="00EE463A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1</w:t>
      </w:r>
      <w:r w:rsidR="006A0D84" w:rsidRPr="00B9565D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7</w:t>
      </w:r>
      <w:r w:rsidR="006A0D84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:00</w:t>
      </w:r>
      <w:r w:rsidRPr="00EE463A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 xml:space="preserve"> Музыка на главной сцене фестиваля</w:t>
      </w:r>
    </w:p>
    <w:p w:rsidR="00EE463A" w:rsidRDefault="00EE463A" w:rsidP="00EE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 музыкальной группы «25 кадр»</w:t>
      </w:r>
    </w:p>
    <w:p w:rsidR="00B9565D" w:rsidRPr="00B9565D" w:rsidRDefault="00B9565D" w:rsidP="00EE463A">
      <w:pPr>
        <w:spacing w:after="0" w:line="240" w:lineRule="auto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ru-RU"/>
        </w:rPr>
      </w:pPr>
    </w:p>
    <w:p w:rsidR="00B9565D" w:rsidRPr="00B9565D" w:rsidRDefault="00B9565D" w:rsidP="00EE463A">
      <w:pPr>
        <w:spacing w:after="0" w:line="24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</w:pPr>
      <w:r w:rsidRPr="00B9565D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 xml:space="preserve">18:00 </w:t>
      </w:r>
      <w:r w:rsidRPr="00EE463A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>Закрытие фестиваля.</w:t>
      </w:r>
    </w:p>
    <w:p w:rsidR="004920B3" w:rsidRPr="00EE463A" w:rsidRDefault="004920B3" w:rsidP="00EE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63A" w:rsidRPr="00EE463A" w:rsidRDefault="00EE463A" w:rsidP="00EE463A">
      <w:pPr>
        <w:spacing w:after="0" w:line="240" w:lineRule="auto"/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</w:pPr>
      <w:r w:rsidRPr="00EE463A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19.00 гала-ужин в ресторане "</w:t>
      </w:r>
      <w:proofErr w:type="spellStart"/>
      <w:r w:rsidRPr="00EE463A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Lexx</w:t>
      </w:r>
      <w:proofErr w:type="spellEnd"/>
      <w:r w:rsidRPr="00EE463A">
        <w:rPr>
          <w:rFonts w:ascii="Times New Roman" w:eastAsia="Times New Roman" w:hAnsi="Times New Roman" w:cs="Times New Roman"/>
          <w:b/>
          <w:color w:val="1C5F25"/>
          <w:sz w:val="28"/>
          <w:szCs w:val="28"/>
          <w:lang w:eastAsia="ru-RU"/>
        </w:rPr>
        <w:t>"</w:t>
      </w:r>
    </w:p>
    <w:p w:rsidR="00EE463A" w:rsidRPr="00EE463A" w:rsidRDefault="00EE463A" w:rsidP="00EE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фестиваля, ресторан "</w:t>
      </w:r>
      <w:proofErr w:type="spellStart"/>
      <w:r w:rsidRPr="00EE463A">
        <w:rPr>
          <w:rFonts w:ascii="Times New Roman" w:eastAsia="Times New Roman" w:hAnsi="Times New Roman" w:cs="Times New Roman"/>
          <w:sz w:val="24"/>
          <w:szCs w:val="24"/>
          <w:lang w:eastAsia="ru-RU"/>
        </w:rPr>
        <w:t>Lexx</w:t>
      </w:r>
      <w:proofErr w:type="spellEnd"/>
      <w:r w:rsidRPr="00EE463A">
        <w:rPr>
          <w:rFonts w:ascii="Times New Roman" w:eastAsia="Times New Roman" w:hAnsi="Times New Roman" w:cs="Times New Roman"/>
          <w:sz w:val="24"/>
          <w:szCs w:val="24"/>
          <w:lang w:eastAsia="ru-RU"/>
        </w:rPr>
        <w:t>" приглашает на гала-ужин от лучших шефов "О сыре и Сибири"</w:t>
      </w:r>
    </w:p>
    <w:p w:rsidR="005D2717" w:rsidRPr="008A5B71" w:rsidRDefault="00156F5A"/>
    <w:sectPr w:rsidR="005D2717" w:rsidRPr="008A5B71" w:rsidSect="00EE463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63A"/>
    <w:rsid w:val="00156F5A"/>
    <w:rsid w:val="00170F98"/>
    <w:rsid w:val="00230F75"/>
    <w:rsid w:val="003C61FF"/>
    <w:rsid w:val="00402B43"/>
    <w:rsid w:val="004920B3"/>
    <w:rsid w:val="004D141D"/>
    <w:rsid w:val="006A0D84"/>
    <w:rsid w:val="008A5B71"/>
    <w:rsid w:val="00980AF2"/>
    <w:rsid w:val="00B9565D"/>
    <w:rsid w:val="00EE463A"/>
    <w:rsid w:val="00F93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46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7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2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9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4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6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0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1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1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2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ptv</dc:creator>
  <cp:lastModifiedBy>*</cp:lastModifiedBy>
  <cp:revision>3</cp:revision>
  <cp:lastPrinted>2019-08-16T07:34:00Z</cp:lastPrinted>
  <dcterms:created xsi:type="dcterms:W3CDTF">2019-08-16T07:35:00Z</dcterms:created>
  <dcterms:modified xsi:type="dcterms:W3CDTF">2019-08-22T04:20:00Z</dcterms:modified>
</cp:coreProperties>
</file>