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D" w:rsidRDefault="003C713E" w:rsidP="00CB5A5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>И</w:t>
      </w:r>
      <w:r w:rsidR="00251319">
        <w:t xml:space="preserve">тоги </w:t>
      </w:r>
      <w:r>
        <w:t xml:space="preserve">VII </w:t>
      </w:r>
      <w:r w:rsidR="00251319">
        <w:t xml:space="preserve">фестиваля </w:t>
      </w:r>
      <w:r w:rsidR="00CB5A5D">
        <w:t>туристических и спортивных фильмов «Алтайский край – место силы»</w:t>
      </w:r>
      <w:r>
        <w:t>.</w:t>
      </w:r>
      <w:r w:rsidR="00CB5A5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251319" w:rsidRDefault="00D91C67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Профессиональные фильмы: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Гран-при </w:t>
      </w:r>
      <w:r w:rsidRPr="003C713E">
        <w:rPr>
          <w:rFonts w:cstheme="minorHAnsi"/>
          <w:sz w:val="24"/>
          <w:szCs w:val="24"/>
        </w:rPr>
        <w:t> </w:t>
      </w:r>
      <w:r w:rsidRPr="003C713E">
        <w:rPr>
          <w:rFonts w:cstheme="minorHAnsi"/>
          <w:color w:val="000000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>Светлана  Антимонова «Дерзкие лососи», г. Новосибирск</w:t>
      </w:r>
      <w:r w:rsidRPr="003C713E">
        <w:rPr>
          <w:rFonts w:cstheme="minorHAnsi"/>
          <w:sz w:val="24"/>
          <w:szCs w:val="24"/>
        </w:rPr>
        <w:br/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«Спорт»</w:t>
      </w:r>
    </w:p>
    <w:p w:rsidR="00FA7E7F" w:rsidRPr="003C713E" w:rsidRDefault="00D91C67" w:rsidP="003C713E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shd w:val="clear" w:color="auto" w:fill="F8F1E7"/>
        </w:rPr>
        <w:t>  Светлана Антимонова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  фильм «Дерзкие лососи»</w:t>
      </w:r>
      <w:r w:rsidR="00251319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Г. Новосибирск</w:t>
      </w:r>
    </w:p>
    <w:p w:rsidR="00D91C67" w:rsidRPr="003C713E" w:rsidRDefault="003C713E" w:rsidP="00CB5A5D">
      <w:pPr>
        <w:rPr>
          <w:rFonts w:cstheme="minorHAnsi"/>
          <w:color w:val="000000"/>
          <w:sz w:val="24"/>
          <w:szCs w:val="24"/>
        </w:rPr>
      </w:pPr>
      <w:r>
        <w:rPr>
          <w:rStyle w:val="a5"/>
          <w:rFonts w:cstheme="minorHAnsi"/>
          <w:b w:val="0"/>
          <w:color w:val="333333"/>
          <w:sz w:val="24"/>
          <w:szCs w:val="24"/>
        </w:rPr>
        <w:t>Н</w:t>
      </w:r>
      <w:r w:rsidR="00D91C67" w:rsidRPr="003C713E">
        <w:rPr>
          <w:rStyle w:val="a5"/>
          <w:rFonts w:cstheme="minorHAnsi"/>
          <w:b w:val="0"/>
          <w:color w:val="333333"/>
          <w:sz w:val="24"/>
          <w:szCs w:val="24"/>
        </w:rPr>
        <w:t>оминация «Туризм»</w:t>
      </w:r>
    </w:p>
    <w:p w:rsidR="00FA7E7F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Диплом 1 степени  </w:t>
      </w:r>
      <w:r w:rsidRPr="003C713E">
        <w:rPr>
          <w:rFonts w:cstheme="minorHAnsi"/>
          <w:sz w:val="24"/>
          <w:szCs w:val="24"/>
        </w:rPr>
        <w:t>Светлана </w:t>
      </w:r>
      <w:r w:rsidRPr="003C713E">
        <w:rPr>
          <w:rStyle w:val="a9"/>
          <w:rFonts w:cstheme="minorHAnsi"/>
          <w:color w:val="333333"/>
          <w:sz w:val="24"/>
          <w:szCs w:val="24"/>
        </w:rPr>
        <w:t>Антимонова «Притяженье высоты» г. Новосибирск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Диплом 2</w:t>
      </w:r>
      <w:r w:rsidRPr="003C713E">
        <w:rPr>
          <w:rFonts w:cstheme="minorHAnsi"/>
          <w:sz w:val="24"/>
          <w:szCs w:val="24"/>
        </w:rPr>
        <w:t> </w:t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степени</w:t>
      </w:r>
      <w:r w:rsidRPr="003C713E">
        <w:rPr>
          <w:rFonts w:cstheme="minorHAnsi"/>
          <w:sz w:val="24"/>
          <w:szCs w:val="24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</w:rPr>
        <w:t>Иван Усанов «Заповедник у истоков Катуни»  Республика Алтай</w:t>
      </w:r>
    </w:p>
    <w:p w:rsidR="00FA7E7F" w:rsidRPr="003C713E" w:rsidRDefault="00D91C67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3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Елена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Хорошавцева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«Алтайские объятия. Специальный репортаж» г. Барнаул</w:t>
      </w:r>
      <w:r w:rsid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.</w:t>
      </w:r>
    </w:p>
    <w:p w:rsidR="003C713E" w:rsidRDefault="00D91C67" w:rsidP="00CB5A5D">
      <w:pPr>
        <w:rPr>
          <w:rStyle w:val="a9"/>
          <w:rFonts w:cstheme="minorHAnsi"/>
          <w:color w:val="333333"/>
          <w:sz w:val="24"/>
          <w:szCs w:val="24"/>
          <w:shd w:val="clear" w:color="auto" w:fill="F8F1E7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«Природа и экология»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  1 степени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Иван Усанов «Золотое озеро» Республика Алтай</w:t>
      </w:r>
    </w:p>
    <w:p w:rsidR="00FA7E7F" w:rsidRPr="003C713E" w:rsidRDefault="00D91C67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«Ретро фильмы»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Иван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Кужеливский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«Полярный 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Экстримум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»  г. Северск, Томская область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Иван Усанов «Спасите наши души» Республ</w:t>
      </w:r>
      <w:r w:rsid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и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ка Алтай</w:t>
      </w:r>
    </w:p>
    <w:p w:rsidR="00D91C67" w:rsidRPr="003C713E" w:rsidRDefault="00D91C67" w:rsidP="00CB5A5D">
      <w:pPr>
        <w:rPr>
          <w:rFonts w:cstheme="minorHAnsi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«Одноминутный фильм»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Андрей Есаулов «Жизнь» г. Барнаул</w:t>
      </w:r>
    </w:p>
    <w:p w:rsidR="003C713E" w:rsidRDefault="00FA7E7F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Любительские фильмы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Гран-при </w:t>
      </w:r>
      <w:r w:rsidR="00FA7E7F" w:rsidRPr="003C713E">
        <w:rPr>
          <w:rFonts w:cstheme="minorHAnsi"/>
          <w:sz w:val="24"/>
          <w:szCs w:val="24"/>
        </w:rPr>
        <w:br/>
      </w:r>
      <w:r w:rsidRPr="003C713E">
        <w:rPr>
          <w:rFonts w:cstheme="minorHAnsi"/>
          <w:sz w:val="24"/>
          <w:szCs w:val="24"/>
        </w:rPr>
        <w:t xml:space="preserve">Александр Скачко «Лето без интернета» с. </w:t>
      </w:r>
      <w:proofErr w:type="spellStart"/>
      <w:r w:rsidRPr="003C713E">
        <w:rPr>
          <w:rFonts w:cstheme="minorHAnsi"/>
          <w:sz w:val="24"/>
          <w:szCs w:val="24"/>
        </w:rPr>
        <w:t>Зудилово</w:t>
      </w:r>
      <w:proofErr w:type="spellEnd"/>
      <w:r w:rsidRPr="003C713E">
        <w:rPr>
          <w:rFonts w:cstheme="minorHAnsi"/>
          <w:sz w:val="24"/>
          <w:szCs w:val="24"/>
        </w:rPr>
        <w:t xml:space="preserve"> Первомайский район</w:t>
      </w:r>
    </w:p>
    <w:p w:rsidR="00FA7E7F" w:rsidRPr="003C713E" w:rsidRDefault="00D91C67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proofErr w:type="gramStart"/>
      <w:r w:rsidRPr="003C713E">
        <w:rPr>
          <w:rStyle w:val="a5"/>
          <w:rFonts w:cstheme="minorHAnsi"/>
          <w:b w:val="0"/>
          <w:color w:val="000000"/>
          <w:sz w:val="24"/>
          <w:szCs w:val="24"/>
          <w:shd w:val="clear" w:color="auto" w:fill="F8F1E7"/>
        </w:rPr>
        <w:t>Номинация «Спорт»</w:t>
      </w:r>
      <w:r w:rsidRPr="003C713E">
        <w:rPr>
          <w:rFonts w:cstheme="minorHAnsi"/>
          <w:color w:val="000000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Владимир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Синицин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  «Большой Алтай» г. Барнаул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Алена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Роженцева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  «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Ергаки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2018» г. Кемерово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color w:val="000000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000000"/>
          <w:sz w:val="24"/>
          <w:szCs w:val="24"/>
          <w:shd w:val="clear" w:color="auto" w:fill="F8F1E7"/>
        </w:rPr>
        <w:t>Номинация «Туризм»</w:t>
      </w:r>
      <w:r w:rsidRPr="003C713E">
        <w:rPr>
          <w:rFonts w:cstheme="minorHAnsi"/>
          <w:color w:val="000000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Станислав</w:t>
      </w:r>
      <w:r w:rsidRPr="003C713E">
        <w:rPr>
          <w:rFonts w:cstheme="minorHAnsi"/>
          <w:sz w:val="24"/>
          <w:szCs w:val="24"/>
          <w:shd w:val="clear" w:color="auto" w:fill="F8F1E7"/>
        </w:rPr>
        <w:t> 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Жерносенко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«Пионер Алтая» г. Барнаул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Андрей Сидоров «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Актру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-мечта» г. Бийск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3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 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Юлия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Постнова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«Приключения на Абакане» г. Иркутск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color w:val="000000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000000"/>
          <w:sz w:val="24"/>
          <w:szCs w:val="24"/>
          <w:shd w:val="clear" w:color="auto" w:fill="F8F1E7"/>
        </w:rPr>
        <w:t>Номинация «Природа и экология»</w:t>
      </w:r>
      <w:r w:rsidRPr="003C713E">
        <w:rPr>
          <w:rFonts w:cstheme="minorHAnsi"/>
          <w:color w:val="000000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Александр Скачко отряд «Караван</w:t>
      </w:r>
      <w:proofErr w:type="gram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» «Кто в норке живет?»  с.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Зудилово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Первомайский район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Сергей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Кулыгин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«Деревенская жизнь» г. Бийск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lastRenderedPageBreak/>
        <w:t>Диплом 3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Алексей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Зацепин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«Горный Алтай» г. Бийск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«Слайд-фильм»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  Андрей Сидоров «Люди, Вы зачем идете в горы?» г. Бийск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  Юлия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Кардакова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«Водоем Сорочий Лог. Место клева!» г. Барнаул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3 степени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  Валентина Шипилова «Путешествие на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Чулышман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» г. Бийск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Номинация «Детские фильмы»</w:t>
      </w:r>
    </w:p>
    <w:p w:rsidR="00D91C67" w:rsidRPr="003C713E" w:rsidRDefault="00D91C67" w:rsidP="00CB5A5D">
      <w:pPr>
        <w:rPr>
          <w:rFonts w:cstheme="minorHAnsi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1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Центр детского отдыха «Империя туризма»,</w:t>
      </w:r>
      <w:r w:rsid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 «Тайна силы Катуни» с.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Усть-Уба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, Алтайский район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2 степени 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Центр детского отдыха «Империя туризма», «Встреча в горах»   с.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Усть-Уба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, Алтайский район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  <w:shd w:val="clear" w:color="auto" w:fill="F8F1E7"/>
        </w:rPr>
        <w:t>Диплом 3 степени</w:t>
      </w:r>
      <w:r w:rsidRPr="003C713E">
        <w:rPr>
          <w:rFonts w:cstheme="minorHAnsi"/>
          <w:sz w:val="24"/>
          <w:szCs w:val="24"/>
          <w:shd w:val="clear" w:color="auto" w:fill="F8F1E7"/>
        </w:rPr>
        <w:t>  </w:t>
      </w: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Центр детского отдыха «Империя туризма»  «Четверг 13»  с.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Усть-Уба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, Алтайский район</w:t>
      </w:r>
      <w:r w:rsidRPr="003C713E">
        <w:rPr>
          <w:rFonts w:cstheme="minorHAnsi"/>
          <w:sz w:val="24"/>
          <w:szCs w:val="24"/>
          <w:shd w:val="clear" w:color="auto" w:fill="F8F1E7"/>
        </w:rPr>
        <w:t> </w:t>
      </w:r>
    </w:p>
    <w:p w:rsidR="00D91C67" w:rsidRPr="003C713E" w:rsidRDefault="00FA7E7F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Специальные дипломы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Лучшая  режиссерская  работа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Категория профессиональные фильмы 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>Марина Волкова   «Возвращение»  г. Бийск</w:t>
      </w:r>
      <w:r w:rsidR="00FA7E7F"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Категория любительские фильмы 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 xml:space="preserve">Владимир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</w:rPr>
        <w:t>Синицин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</w:rPr>
        <w:t xml:space="preserve"> «Большой Алтай» г. Барнаул</w:t>
      </w:r>
      <w:r w:rsidRPr="003C713E">
        <w:rPr>
          <w:rFonts w:cstheme="minorHAnsi"/>
          <w:sz w:val="24"/>
          <w:szCs w:val="24"/>
        </w:rPr>
        <w:br/>
        <w:t> 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Лучшая операторская работа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Категория профессиональные фильмы 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>Иван Усанов   Республика Алтай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Категория любительские фильмы 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 xml:space="preserve">Алексей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</w:rPr>
        <w:t>Зацепин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</w:rPr>
        <w:t xml:space="preserve"> «Горный Алтай» г. Бийск</w:t>
      </w:r>
      <w:r w:rsidRPr="003C713E">
        <w:rPr>
          <w:rFonts w:cstheme="minorHAnsi"/>
          <w:sz w:val="24"/>
          <w:szCs w:val="24"/>
        </w:rPr>
        <w:br/>
        <w:t> </w:t>
      </w:r>
      <w:r w:rsidRPr="003C713E">
        <w:rPr>
          <w:rFonts w:cstheme="minorHAnsi"/>
          <w:color w:val="000000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Лучшее музыкальное сопровождение</w:t>
      </w:r>
      <w:r w:rsidRPr="003C713E">
        <w:rPr>
          <w:rFonts w:cstheme="minorHAnsi"/>
          <w:sz w:val="24"/>
          <w:szCs w:val="24"/>
        </w:rPr>
        <w:br/>
      </w:r>
      <w:r w:rsidRPr="003C713E">
        <w:rPr>
          <w:rStyle w:val="a9"/>
          <w:rFonts w:cstheme="minorHAnsi"/>
          <w:color w:val="333333"/>
          <w:sz w:val="24"/>
          <w:szCs w:val="24"/>
        </w:rPr>
        <w:t xml:space="preserve">Алексей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</w:rPr>
        <w:t>Зацепин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</w:rPr>
        <w:t>  фильм  «Горный  Алтай» г. Бийск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Актерское мастерство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Центр детского отдыха "Империя туризма" за  организацию и проведение мастер классов первого детского кинофестиваля.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Детские походы</w:t>
      </w:r>
    </w:p>
    <w:p w:rsidR="00D91C67" w:rsidRPr="003C713E" w:rsidRDefault="00D91C67" w:rsidP="00CB5A5D">
      <w:pPr>
        <w:rPr>
          <w:rFonts w:cstheme="minorHAnsi"/>
          <w:color w:val="000000"/>
          <w:sz w:val="24"/>
          <w:szCs w:val="24"/>
        </w:rPr>
      </w:pP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Александ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Скачко  и отряд «Караван» с.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Зудилово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 Первомайского района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Дороги Алтая</w:t>
      </w:r>
    </w:p>
    <w:p w:rsidR="00FA7E7F" w:rsidRPr="003C713E" w:rsidRDefault="00D91C67" w:rsidP="00CB5A5D">
      <w:pPr>
        <w:rPr>
          <w:rStyle w:val="a5"/>
          <w:rFonts w:cstheme="minorHAnsi"/>
          <w:b w:val="0"/>
          <w:color w:val="333333"/>
          <w:sz w:val="24"/>
          <w:szCs w:val="24"/>
        </w:rPr>
      </w:pPr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lastRenderedPageBreak/>
        <w:t> Гуляеву Александру за фильм «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УкОка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» г. Бийск</w:t>
      </w:r>
      <w:r w:rsidRPr="003C713E">
        <w:rPr>
          <w:rFonts w:cstheme="minorHAnsi"/>
          <w:sz w:val="24"/>
          <w:szCs w:val="24"/>
          <w:shd w:val="clear" w:color="auto" w:fill="F8F1E7"/>
        </w:rPr>
        <w:br/>
        <w:t> </w:t>
      </w:r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="00FA7E7F" w:rsidRPr="003C713E">
        <w:rPr>
          <w:rStyle w:val="a5"/>
          <w:rFonts w:cstheme="minorHAnsi"/>
          <w:b w:val="0"/>
          <w:color w:val="333333"/>
          <w:sz w:val="24"/>
          <w:szCs w:val="24"/>
        </w:rPr>
        <w:t>Л</w:t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учший зарубежный фильм</w:t>
      </w:r>
    </w:p>
    <w:p w:rsidR="007C12DE" w:rsidRDefault="00D91C67" w:rsidP="00251319"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Людмила Михайлова, Наталия Рыкова  «Открывая тайны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Дельбегетея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 xml:space="preserve">»  </w:t>
      </w:r>
      <w:proofErr w:type="spellStart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Рес</w:t>
      </w:r>
      <w:proofErr w:type="spellEnd"/>
      <w:r w:rsidRPr="003C713E">
        <w:rPr>
          <w:rStyle w:val="a9"/>
          <w:rFonts w:cstheme="minorHAnsi"/>
          <w:color w:val="333333"/>
          <w:sz w:val="24"/>
          <w:szCs w:val="24"/>
          <w:shd w:val="clear" w:color="auto" w:fill="F8F1E7"/>
        </w:rPr>
        <w:t>. Казахстан г. Семипалатинск</w:t>
      </w:r>
      <w:proofErr w:type="gramStart"/>
      <w:r w:rsidRPr="003C713E">
        <w:rPr>
          <w:rFonts w:cstheme="minorHAnsi"/>
          <w:sz w:val="24"/>
          <w:szCs w:val="24"/>
          <w:shd w:val="clear" w:color="auto" w:fill="F8F1E7"/>
        </w:rPr>
        <w:br/>
      </w:r>
      <w:r w:rsidRPr="003C713E">
        <w:rPr>
          <w:rFonts w:cstheme="minorHAnsi"/>
          <w:color w:val="000000"/>
          <w:sz w:val="24"/>
          <w:szCs w:val="24"/>
        </w:rPr>
        <w:br/>
      </w:r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П</w:t>
      </w:r>
      <w:proofErr w:type="gramEnd"/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 xml:space="preserve">о итогам голосования за приз зрительских симпатий  в фотовыставке, дипломом награжден Андрей </w:t>
      </w:r>
      <w:proofErr w:type="spellStart"/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>Куряшкин</w:t>
      </w:r>
      <w:proofErr w:type="spellEnd"/>
      <w:r w:rsidRPr="003C713E">
        <w:rPr>
          <w:rStyle w:val="a5"/>
          <w:rFonts w:cstheme="minorHAnsi"/>
          <w:b w:val="0"/>
          <w:color w:val="333333"/>
          <w:sz w:val="24"/>
          <w:szCs w:val="24"/>
        </w:rPr>
        <w:t xml:space="preserve"> за  фотографию  "Вид на гору Белуху" Республика Казахстан г. Семипалатинск</w:t>
      </w:r>
      <w:bookmarkStart w:id="0" w:name="_GoBack"/>
      <w:bookmarkEnd w:id="0"/>
    </w:p>
    <w:p w:rsidR="00FC3D3E" w:rsidRPr="00FC3D3E" w:rsidRDefault="00FC3D3E" w:rsidP="00F7284C"/>
    <w:sectPr w:rsidR="00FC3D3E" w:rsidRPr="00F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35"/>
    <w:multiLevelType w:val="multilevel"/>
    <w:tmpl w:val="521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14DB7"/>
    <w:rsid w:val="00036BF6"/>
    <w:rsid w:val="00040626"/>
    <w:rsid w:val="0004458A"/>
    <w:rsid w:val="00051926"/>
    <w:rsid w:val="000617A3"/>
    <w:rsid w:val="0006207D"/>
    <w:rsid w:val="00076F4A"/>
    <w:rsid w:val="000862E1"/>
    <w:rsid w:val="00094E59"/>
    <w:rsid w:val="000A184B"/>
    <w:rsid w:val="000D57E3"/>
    <w:rsid w:val="000E0A2C"/>
    <w:rsid w:val="000F288E"/>
    <w:rsid w:val="00100016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51B6C"/>
    <w:rsid w:val="001602F2"/>
    <w:rsid w:val="00163D78"/>
    <w:rsid w:val="00177225"/>
    <w:rsid w:val="00185B5E"/>
    <w:rsid w:val="00192370"/>
    <w:rsid w:val="001A502A"/>
    <w:rsid w:val="001B7A80"/>
    <w:rsid w:val="001C56D0"/>
    <w:rsid w:val="001D6CCE"/>
    <w:rsid w:val="001D716E"/>
    <w:rsid w:val="001D7813"/>
    <w:rsid w:val="001E1436"/>
    <w:rsid w:val="001F179A"/>
    <w:rsid w:val="00215E4A"/>
    <w:rsid w:val="00217C28"/>
    <w:rsid w:val="00232E89"/>
    <w:rsid w:val="00234F7C"/>
    <w:rsid w:val="00236668"/>
    <w:rsid w:val="00242D2B"/>
    <w:rsid w:val="00251319"/>
    <w:rsid w:val="002535A7"/>
    <w:rsid w:val="00256078"/>
    <w:rsid w:val="00267439"/>
    <w:rsid w:val="002946B7"/>
    <w:rsid w:val="002A6F5F"/>
    <w:rsid w:val="002B20D2"/>
    <w:rsid w:val="002C15F8"/>
    <w:rsid w:val="002D5AB2"/>
    <w:rsid w:val="002D741C"/>
    <w:rsid w:val="002E7C77"/>
    <w:rsid w:val="002F1BBB"/>
    <w:rsid w:val="00303F18"/>
    <w:rsid w:val="00311C6B"/>
    <w:rsid w:val="003135AE"/>
    <w:rsid w:val="00313954"/>
    <w:rsid w:val="003244DC"/>
    <w:rsid w:val="00334A57"/>
    <w:rsid w:val="00344FC4"/>
    <w:rsid w:val="003474C3"/>
    <w:rsid w:val="003506F1"/>
    <w:rsid w:val="003544B6"/>
    <w:rsid w:val="00355D3E"/>
    <w:rsid w:val="00357949"/>
    <w:rsid w:val="00364063"/>
    <w:rsid w:val="00367793"/>
    <w:rsid w:val="00374DF2"/>
    <w:rsid w:val="003771D9"/>
    <w:rsid w:val="00393CAF"/>
    <w:rsid w:val="00396DB4"/>
    <w:rsid w:val="003A2379"/>
    <w:rsid w:val="003A7337"/>
    <w:rsid w:val="003B577F"/>
    <w:rsid w:val="003C382B"/>
    <w:rsid w:val="003C713E"/>
    <w:rsid w:val="003D1C91"/>
    <w:rsid w:val="003D750D"/>
    <w:rsid w:val="00405F29"/>
    <w:rsid w:val="0041477D"/>
    <w:rsid w:val="004571C7"/>
    <w:rsid w:val="00473936"/>
    <w:rsid w:val="004864FF"/>
    <w:rsid w:val="00487A5F"/>
    <w:rsid w:val="00492314"/>
    <w:rsid w:val="0049311A"/>
    <w:rsid w:val="00493BB7"/>
    <w:rsid w:val="00494296"/>
    <w:rsid w:val="00494D28"/>
    <w:rsid w:val="004B0486"/>
    <w:rsid w:val="004C259F"/>
    <w:rsid w:val="004C2A35"/>
    <w:rsid w:val="004C6DE7"/>
    <w:rsid w:val="004D1F3A"/>
    <w:rsid w:val="004D2B85"/>
    <w:rsid w:val="004E0082"/>
    <w:rsid w:val="004E55E7"/>
    <w:rsid w:val="004E6E2F"/>
    <w:rsid w:val="00500F41"/>
    <w:rsid w:val="005250A3"/>
    <w:rsid w:val="00532A85"/>
    <w:rsid w:val="005440BB"/>
    <w:rsid w:val="00544D2A"/>
    <w:rsid w:val="0055627D"/>
    <w:rsid w:val="005625E0"/>
    <w:rsid w:val="00567449"/>
    <w:rsid w:val="00572DF5"/>
    <w:rsid w:val="00577CCC"/>
    <w:rsid w:val="005857EE"/>
    <w:rsid w:val="00591672"/>
    <w:rsid w:val="005A2997"/>
    <w:rsid w:val="005B4392"/>
    <w:rsid w:val="005B684D"/>
    <w:rsid w:val="005D17CB"/>
    <w:rsid w:val="005D6A8C"/>
    <w:rsid w:val="005D7D79"/>
    <w:rsid w:val="005F1494"/>
    <w:rsid w:val="00603A19"/>
    <w:rsid w:val="00616004"/>
    <w:rsid w:val="00624641"/>
    <w:rsid w:val="00631BAF"/>
    <w:rsid w:val="00642DEE"/>
    <w:rsid w:val="006451B1"/>
    <w:rsid w:val="00652160"/>
    <w:rsid w:val="006834A2"/>
    <w:rsid w:val="00684353"/>
    <w:rsid w:val="00685700"/>
    <w:rsid w:val="0069194F"/>
    <w:rsid w:val="0069277A"/>
    <w:rsid w:val="006C62BC"/>
    <w:rsid w:val="006D4B53"/>
    <w:rsid w:val="006F034D"/>
    <w:rsid w:val="006F62D7"/>
    <w:rsid w:val="006F659F"/>
    <w:rsid w:val="006F6F6F"/>
    <w:rsid w:val="007052D9"/>
    <w:rsid w:val="00715F9B"/>
    <w:rsid w:val="00717B1C"/>
    <w:rsid w:val="007737E8"/>
    <w:rsid w:val="00776F32"/>
    <w:rsid w:val="007A1A34"/>
    <w:rsid w:val="007B7EF5"/>
    <w:rsid w:val="007C12DE"/>
    <w:rsid w:val="007E2BB1"/>
    <w:rsid w:val="007E58AD"/>
    <w:rsid w:val="008105CE"/>
    <w:rsid w:val="008169E4"/>
    <w:rsid w:val="00826038"/>
    <w:rsid w:val="00827CEF"/>
    <w:rsid w:val="008611AB"/>
    <w:rsid w:val="00861BF6"/>
    <w:rsid w:val="00881D38"/>
    <w:rsid w:val="00894F7B"/>
    <w:rsid w:val="008A13E4"/>
    <w:rsid w:val="008A249A"/>
    <w:rsid w:val="008A4FC0"/>
    <w:rsid w:val="008B1594"/>
    <w:rsid w:val="008B445E"/>
    <w:rsid w:val="008B5CE0"/>
    <w:rsid w:val="008D5719"/>
    <w:rsid w:val="008D6655"/>
    <w:rsid w:val="008E1F15"/>
    <w:rsid w:val="008E2785"/>
    <w:rsid w:val="008E689A"/>
    <w:rsid w:val="008E6EC6"/>
    <w:rsid w:val="008F470F"/>
    <w:rsid w:val="008F495C"/>
    <w:rsid w:val="00900080"/>
    <w:rsid w:val="009017B4"/>
    <w:rsid w:val="009208A0"/>
    <w:rsid w:val="009307E9"/>
    <w:rsid w:val="00943DC1"/>
    <w:rsid w:val="0096209F"/>
    <w:rsid w:val="00972E74"/>
    <w:rsid w:val="00980261"/>
    <w:rsid w:val="00981751"/>
    <w:rsid w:val="00983863"/>
    <w:rsid w:val="009906AA"/>
    <w:rsid w:val="00993537"/>
    <w:rsid w:val="009A4598"/>
    <w:rsid w:val="009B2FD9"/>
    <w:rsid w:val="009B528F"/>
    <w:rsid w:val="009D1B83"/>
    <w:rsid w:val="009E4F0B"/>
    <w:rsid w:val="009E67D2"/>
    <w:rsid w:val="009F7DEF"/>
    <w:rsid w:val="00A0758A"/>
    <w:rsid w:val="00A07731"/>
    <w:rsid w:val="00A10F90"/>
    <w:rsid w:val="00A167CB"/>
    <w:rsid w:val="00A17F48"/>
    <w:rsid w:val="00A209F4"/>
    <w:rsid w:val="00A71ECE"/>
    <w:rsid w:val="00A757D3"/>
    <w:rsid w:val="00A76D69"/>
    <w:rsid w:val="00A9665C"/>
    <w:rsid w:val="00AA28AE"/>
    <w:rsid w:val="00AA7DFC"/>
    <w:rsid w:val="00AB2E30"/>
    <w:rsid w:val="00AB2EB9"/>
    <w:rsid w:val="00AB46AA"/>
    <w:rsid w:val="00AC4710"/>
    <w:rsid w:val="00AF04D4"/>
    <w:rsid w:val="00AF4A3D"/>
    <w:rsid w:val="00AF5C71"/>
    <w:rsid w:val="00B000C2"/>
    <w:rsid w:val="00B077F6"/>
    <w:rsid w:val="00B10D8B"/>
    <w:rsid w:val="00B13439"/>
    <w:rsid w:val="00B25808"/>
    <w:rsid w:val="00B34117"/>
    <w:rsid w:val="00B41CA9"/>
    <w:rsid w:val="00B7639B"/>
    <w:rsid w:val="00B76E0A"/>
    <w:rsid w:val="00B81B58"/>
    <w:rsid w:val="00B83AEA"/>
    <w:rsid w:val="00BE4A9B"/>
    <w:rsid w:val="00BE57DC"/>
    <w:rsid w:val="00BF53CF"/>
    <w:rsid w:val="00C10145"/>
    <w:rsid w:val="00C271EB"/>
    <w:rsid w:val="00C31A0A"/>
    <w:rsid w:val="00C322D6"/>
    <w:rsid w:val="00C453F0"/>
    <w:rsid w:val="00C50BCA"/>
    <w:rsid w:val="00C7691A"/>
    <w:rsid w:val="00C827C1"/>
    <w:rsid w:val="00C831AD"/>
    <w:rsid w:val="00C9687A"/>
    <w:rsid w:val="00CA20A0"/>
    <w:rsid w:val="00CA3E3B"/>
    <w:rsid w:val="00CA5409"/>
    <w:rsid w:val="00CB464E"/>
    <w:rsid w:val="00CB5A5D"/>
    <w:rsid w:val="00CD5847"/>
    <w:rsid w:val="00D01EBD"/>
    <w:rsid w:val="00D102F0"/>
    <w:rsid w:val="00D13A24"/>
    <w:rsid w:val="00D1796D"/>
    <w:rsid w:val="00D24C7D"/>
    <w:rsid w:val="00D272F2"/>
    <w:rsid w:val="00D31C6C"/>
    <w:rsid w:val="00D3427D"/>
    <w:rsid w:val="00D373EF"/>
    <w:rsid w:val="00D52A5A"/>
    <w:rsid w:val="00D66B0B"/>
    <w:rsid w:val="00D75B62"/>
    <w:rsid w:val="00D76CA0"/>
    <w:rsid w:val="00D85522"/>
    <w:rsid w:val="00D85A9C"/>
    <w:rsid w:val="00D915D7"/>
    <w:rsid w:val="00D91C67"/>
    <w:rsid w:val="00DC6901"/>
    <w:rsid w:val="00E071C2"/>
    <w:rsid w:val="00E224FC"/>
    <w:rsid w:val="00E3179E"/>
    <w:rsid w:val="00E34C69"/>
    <w:rsid w:val="00E57DA6"/>
    <w:rsid w:val="00E63F7F"/>
    <w:rsid w:val="00E85657"/>
    <w:rsid w:val="00E8701C"/>
    <w:rsid w:val="00E92B4D"/>
    <w:rsid w:val="00EA694C"/>
    <w:rsid w:val="00EB380C"/>
    <w:rsid w:val="00EB3FAF"/>
    <w:rsid w:val="00EB6BFE"/>
    <w:rsid w:val="00EC2965"/>
    <w:rsid w:val="00EC73C2"/>
    <w:rsid w:val="00ED2C83"/>
    <w:rsid w:val="00EE268F"/>
    <w:rsid w:val="00F129C5"/>
    <w:rsid w:val="00F23F78"/>
    <w:rsid w:val="00F55AAA"/>
    <w:rsid w:val="00F5706E"/>
    <w:rsid w:val="00F57616"/>
    <w:rsid w:val="00F61A91"/>
    <w:rsid w:val="00F7284C"/>
    <w:rsid w:val="00FA1BC5"/>
    <w:rsid w:val="00FA7E7F"/>
    <w:rsid w:val="00FB6801"/>
    <w:rsid w:val="00FC3D3E"/>
    <w:rsid w:val="00FD23FC"/>
    <w:rsid w:val="00FE016D"/>
    <w:rsid w:val="00FE480C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72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72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993537"/>
    <w:rPr>
      <w:color w:val="800080" w:themeColor="followedHyperlink"/>
      <w:u w:val="single"/>
    </w:rPr>
  </w:style>
  <w:style w:type="character" w:customStyle="1" w:styleId="short-url">
    <w:name w:val="short-url"/>
    <w:basedOn w:val="a0"/>
    <w:rsid w:val="00943DC1"/>
  </w:style>
  <w:style w:type="paragraph" w:styleId="a7">
    <w:name w:val="Balloon Text"/>
    <w:basedOn w:val="a"/>
    <w:link w:val="a8"/>
    <w:uiPriority w:val="99"/>
    <w:semiHidden/>
    <w:unhideWhenUsed/>
    <w:rsid w:val="004C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date">
    <w:name w:val="news_date"/>
    <w:basedOn w:val="a"/>
    <w:rsid w:val="00D9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1C67"/>
    <w:rPr>
      <w:i/>
      <w:iCs/>
    </w:rPr>
  </w:style>
  <w:style w:type="paragraph" w:styleId="aa">
    <w:name w:val="Normal (Web)"/>
    <w:basedOn w:val="a"/>
    <w:uiPriority w:val="99"/>
    <w:semiHidden/>
    <w:unhideWhenUsed/>
    <w:rsid w:val="006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72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72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993537"/>
    <w:rPr>
      <w:color w:val="800080" w:themeColor="followedHyperlink"/>
      <w:u w:val="single"/>
    </w:rPr>
  </w:style>
  <w:style w:type="character" w:customStyle="1" w:styleId="short-url">
    <w:name w:val="short-url"/>
    <w:basedOn w:val="a0"/>
    <w:rsid w:val="00943DC1"/>
  </w:style>
  <w:style w:type="paragraph" w:styleId="a7">
    <w:name w:val="Balloon Text"/>
    <w:basedOn w:val="a"/>
    <w:link w:val="a8"/>
    <w:uiPriority w:val="99"/>
    <w:semiHidden/>
    <w:unhideWhenUsed/>
    <w:rsid w:val="004C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date">
    <w:name w:val="news_date"/>
    <w:basedOn w:val="a"/>
    <w:rsid w:val="00D9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1C67"/>
    <w:rPr>
      <w:i/>
      <w:iCs/>
    </w:rPr>
  </w:style>
  <w:style w:type="paragraph" w:styleId="aa">
    <w:name w:val="Normal (Web)"/>
    <w:basedOn w:val="a"/>
    <w:uiPriority w:val="99"/>
    <w:semiHidden/>
    <w:unhideWhenUsed/>
    <w:rsid w:val="006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2019-10-30T10:42:00Z</dcterms:created>
  <dcterms:modified xsi:type="dcterms:W3CDTF">2019-10-30T10:43:00Z</dcterms:modified>
</cp:coreProperties>
</file>