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DB1E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E3BF30E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ПОЛОЖЕНИЕ</w:t>
      </w:r>
    </w:p>
    <w:p w14:paraId="7CE81BF3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 проведении фотоконкурса «Алтайский край. Все настоящее!»</w:t>
      </w:r>
    </w:p>
    <w:p w14:paraId="6F853E7F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5BB8CD7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Общие положения</w:t>
      </w:r>
    </w:p>
    <w:p w14:paraId="6716F3F0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Настоящее положение определяет порядок организации и проведения фотоконкурса, его организационное и методическое обоснование, порядок участия в фотоконкурсе, порядок определения и награждения победителей. </w:t>
      </w:r>
    </w:p>
    <w:p w14:paraId="7699243D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Фотоконкурс проводится по инициативе и от лица АНО «Алтайтурцентр» (далее – Организатор). </w:t>
      </w:r>
    </w:p>
    <w:p w14:paraId="6C102122" w14:textId="24234240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Участниками фотоконкурса могут быть дееспособные физические лица, являющи</w:t>
      </w:r>
      <w:r w:rsidR="00910AA9">
        <w:rPr>
          <w:color w:val="000000"/>
        </w:rPr>
        <w:t>е</w:t>
      </w:r>
      <w:r>
        <w:rPr>
          <w:color w:val="000000"/>
        </w:rPr>
        <w:t>ся гражданами РФ, достигши</w:t>
      </w:r>
      <w:r w:rsidR="00910AA9">
        <w:rPr>
          <w:color w:val="000000"/>
        </w:rPr>
        <w:t>е</w:t>
      </w:r>
      <w:r>
        <w:rPr>
          <w:color w:val="000000"/>
        </w:rPr>
        <w:t xml:space="preserve"> 18 (восемнадцати) лет, проживающие на территории РФ. </w:t>
      </w:r>
    </w:p>
    <w:p w14:paraId="41D401A0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Основные цели и задачи фотоконкурса:</w:t>
      </w:r>
    </w:p>
    <w:p w14:paraId="7D4F1CBB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формирование положительного имиджа Алтайского края как туристского региона;</w:t>
      </w:r>
    </w:p>
    <w:p w14:paraId="5F0E2852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стимулирование творческой, познавательной и туристской активности жителей и гостей Алтайского края;</w:t>
      </w:r>
    </w:p>
    <w:p w14:paraId="3D2DAB54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укрепление чувства гордости и любви к Алтайскому краю;</w:t>
      </w:r>
    </w:p>
    <w:p w14:paraId="1C1291AE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создание коллекции фотоматериалов в области туризма Алтайского края.</w:t>
      </w:r>
    </w:p>
    <w:p w14:paraId="0F6B83BA" w14:textId="77B16910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1.5. Место проведения</w:t>
      </w:r>
      <w:r w:rsidR="00910AA9">
        <w:rPr>
          <w:color w:val="000000"/>
        </w:rPr>
        <w:t>:</w:t>
      </w:r>
    </w:p>
    <w:p w14:paraId="2AA91CEF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Фотоконкурс проводится в рамках подготовки фотовыставки «Алтайский край. Все настоящее!», посвященной 85-летию образования Алтайского края. Сроки проведения фотовыставки с 01 по 30 сентября 2022 г. Место проведения: площадка перед Алтайским краевым театром драмы им. В.М. Шукшина (ул. Молодежная, 15).</w:t>
      </w:r>
    </w:p>
    <w:p w14:paraId="34C7D6AA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Номинации фотоконкурса</w:t>
      </w:r>
    </w:p>
    <w:p w14:paraId="7183096D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рамках фотоконкурса утверждены следующие номинации:</w:t>
      </w:r>
    </w:p>
    <w:p w14:paraId="4B0D9A5A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«Природа Алтая» (фотографии естественных пейзажей Алтайского края, в том числе сделанные с высоты (с помощью квадрокоптеров);</w:t>
      </w:r>
    </w:p>
    <w:p w14:paraId="63E73CFE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«Наследие Алтая» (фотографии культурно-исторических достопримечательностей Алтайского края, посещаемых туристами и отдыхающими);</w:t>
      </w:r>
    </w:p>
    <w:p w14:paraId="391BD55C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«Алтай туристический» (фотографии, включающие все туристическое разнообразие: активный туризм, соревнования, горные лыжи, охота и рыбалка, детский туризм, зимний отдых, семейный отдых, средства размещения и другое).</w:t>
      </w:r>
    </w:p>
    <w:p w14:paraId="7BD4F246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Сроки проведения фотоконкурса</w:t>
      </w:r>
    </w:p>
    <w:p w14:paraId="335F6F0D" w14:textId="03ED71F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Начало регистрации фоторабот – 2</w:t>
      </w:r>
      <w:r w:rsidR="00910AA9">
        <w:rPr>
          <w:color w:val="000000"/>
        </w:rPr>
        <w:t>9</w:t>
      </w:r>
      <w:r>
        <w:rPr>
          <w:color w:val="000000"/>
        </w:rPr>
        <w:t xml:space="preserve"> июля 2022г.</w:t>
      </w:r>
    </w:p>
    <w:p w14:paraId="6F3416DE" w14:textId="0BF5904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Окончание регистрации фоторабот – 1</w:t>
      </w:r>
      <w:r w:rsidR="00910AA9">
        <w:rPr>
          <w:color w:val="000000"/>
        </w:rPr>
        <w:t>2</w:t>
      </w:r>
      <w:r>
        <w:rPr>
          <w:color w:val="000000"/>
        </w:rPr>
        <w:t xml:space="preserve"> августа 2022г.</w:t>
      </w:r>
    </w:p>
    <w:p w14:paraId="3C5E37FD" w14:textId="08D910E6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Подведение итогов – 1</w:t>
      </w:r>
      <w:r w:rsidR="00910AA9">
        <w:rPr>
          <w:color w:val="000000"/>
        </w:rPr>
        <w:t>5</w:t>
      </w:r>
      <w:r>
        <w:rPr>
          <w:color w:val="000000"/>
        </w:rPr>
        <w:t xml:space="preserve"> августа 2022г.</w:t>
      </w:r>
    </w:p>
    <w:p w14:paraId="0596A9C6" w14:textId="1CA84C69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Оповещение победителей фотоконкурса – 1</w:t>
      </w:r>
      <w:r w:rsidR="00910AA9">
        <w:rPr>
          <w:color w:val="000000"/>
        </w:rPr>
        <w:t>6</w:t>
      </w:r>
      <w:r>
        <w:rPr>
          <w:color w:val="000000"/>
        </w:rPr>
        <w:t xml:space="preserve"> августа 2022г.</w:t>
      </w:r>
    </w:p>
    <w:p w14:paraId="7FFBC1A1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Период вручения призов победителям – с 01 по 30 сентября 2022г.</w:t>
      </w:r>
    </w:p>
    <w:p w14:paraId="7840403C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Порядок участия в фотоконкурсе</w:t>
      </w:r>
    </w:p>
    <w:p w14:paraId="53ED3CA6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фотоконкурсе могут принимать участие как профессионалы, так и фотографы-любители, достигшие 18 лет.</w:t>
      </w:r>
    </w:p>
    <w:p w14:paraId="4F3C9A13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Участник фотоконкурса может принять участие сразу в нескольких номинациях (по желанию), представив по каждой не более 3 (трех) работ.</w:t>
      </w:r>
    </w:p>
    <w:p w14:paraId="62EFA8B6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14:paraId="1F2837D8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Фотографии на фотоконкурс принимаются путем отправки файлов формата JPEG на электронную почту </w:t>
      </w:r>
      <w:hyperlink r:id="rId7">
        <w:r>
          <w:rPr>
            <w:color w:val="002F91"/>
            <w:u w:val="single"/>
          </w:rPr>
          <w:t>fotoaltai@mail.ru</w:t>
        </w:r>
      </w:hyperlink>
      <w:r>
        <w:rPr>
          <w:color w:val="000000"/>
        </w:rPr>
        <w:t xml:space="preserve">. Каждую присланную фотографию необходимо сопроводить информацией: ФИО автора фотографии, контактные данные, название фотографии, описание объекта, место съемки, короткий текстовый комментарий (по желанию). </w:t>
      </w:r>
    </w:p>
    <w:p w14:paraId="64F31842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Направление работы участником фотоконкурса подтверждает его согласие с Положением о проведении фотоконкурса.</w:t>
      </w:r>
    </w:p>
    <w:p w14:paraId="5CF67E0E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Требования к фотографиям</w:t>
      </w:r>
    </w:p>
    <w:p w14:paraId="774ED65E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Для участия в фотоконкурсе принимаются фотографии, соответствующие темам номинаций фотоконкурса, сделанные исключительно на территории Алтайского края.</w:t>
      </w:r>
    </w:p>
    <w:p w14:paraId="2682DAF2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Представляемые на фотоконкурс фотографии должны сопровождаться информацией о съемке (авторское название работы, описание изображенного на снимке объекта, вид животного, птицы или растения, короткая история создания снимка, место, где он сделан, согласие модели на обнародование и дальнейшее использование фотографии фотографом (если на снимке запечатлены люди).</w:t>
      </w:r>
    </w:p>
    <w:p w14:paraId="05164711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Конкурсные работы (фотографии) должны быть представлены в цифровом формате.</w:t>
      </w:r>
    </w:p>
    <w:p w14:paraId="42B0FFC9" w14:textId="4383FDE8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Цифровые файлы предоставляются в формате JPEG в оригинальном размере, который был получен при съемке, в максимальном качестве</w:t>
      </w:r>
      <w:r w:rsidR="00DB63A8">
        <w:rPr>
          <w:color w:val="000000"/>
        </w:rPr>
        <w:t>, с разрешением не менее 3000*2000 пикселей.</w:t>
      </w:r>
    </w:p>
    <w:p w14:paraId="1B51AD18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Конкурсные работы не должны иметь каких-либо авторских плашек, добавленных рамок, водяных знаков и т.п.</w:t>
      </w:r>
    </w:p>
    <w:p w14:paraId="276A3ADA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Цифровое воздействие на фотографию (обработка) не должно искажать содержание снимка. Фотоработы, подвергшиеся значительной цифровой корректировке, не допускаются к участию в фотоконкурсе.</w:t>
      </w:r>
    </w:p>
    <w:p w14:paraId="31607B76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Добавление или удаление объектов, животных или их частей, а также растений, людей и т.п. на фотографиях не допускается.</w:t>
      </w:r>
    </w:p>
    <w:p w14:paraId="5D6D3588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5.8.</w:t>
      </w:r>
      <w:r>
        <w:rPr>
          <w:color w:val="000000"/>
        </w:rPr>
        <w:tab/>
        <w:t>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рассмотрению. Уведомление о несоответствии работы участника заявленным требованиям будет направлено ответным письмом.</w:t>
      </w:r>
    </w:p>
    <w:p w14:paraId="41AB902D" w14:textId="77777777" w:rsidR="00CB2CB7" w:rsidRDefault="00174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Требование соблюдения авторских прав и документирования условий использования фотоизображений</w:t>
      </w:r>
    </w:p>
    <w:p w14:paraId="6DC6EC28" w14:textId="77777777" w:rsidR="00CB2CB7" w:rsidRDefault="001745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Принимая участие в фотоконкурсе, участник гарантирует, что:</w:t>
      </w:r>
    </w:p>
    <w:p w14:paraId="035EA442" w14:textId="77777777" w:rsidR="00CB2CB7" w:rsidRDefault="001745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он или представляемое им лицо (автор фотографии) является законным правообладателем представленных на фотоконкурс фотографий и обладает в отношении них исключительным правом;</w:t>
      </w:r>
    </w:p>
    <w:p w14:paraId="60D036D7" w14:textId="77777777" w:rsidR="00CB2CB7" w:rsidRDefault="001745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2ED4BF28" w14:textId="77777777" w:rsidR="00CB2CB7" w:rsidRDefault="001745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содержание фотографий не нарушает права третьих лиц;</w:t>
      </w:r>
    </w:p>
    <w:p w14:paraId="32B62E55" w14:textId="77777777" w:rsidR="00CB2CB7" w:rsidRDefault="001745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за свой счет урегулировать все спорные вопросы с третьими лицами, предъявившими соответствующие претензии, </w:t>
      </w:r>
      <w:r>
        <w:t>если третьи лица в судебном или ином порядке будут оспаривать у Организатора  его права на использование фотографий, участник обязан принять участие в разбирательстве на стороне Организатора  и доказывать правомерность использования Организатором фотографий;</w:t>
      </w:r>
    </w:p>
    <w:p w14:paraId="121C53B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>Авторское право на фотографии, представленные на фотоконкурс, сохраняется за авторами соответствующих фотографий.</w:t>
      </w:r>
    </w:p>
    <w:p w14:paraId="63C3547D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Принимая участие в фотоконкурсе, участник безвозмездно в качестве добровольного пожертвования на уставную деятельность Организатора предоставляет Организатору право (неисключительную лицензию) на использование фотографий способами, предусмотренными гражданским законодательством Российской Федерации, в том числе:</w:t>
      </w:r>
    </w:p>
    <w:p w14:paraId="578D192C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воспроизведение, включая, но не ограничиваясь, путем размещения фотографий в публикациях и изданиях, фотоальбомах, печатных и электронных СМИ, информационных и рекламных буклетах, а также сувенирной продукции;</w:t>
      </w:r>
    </w:p>
    <w:p w14:paraId="5B0B9E0D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публичный показ в любых формах, в том числе, но не ограничиваясь, во время проведения фотоконкурса и конкурсных выставок;</w:t>
      </w:r>
    </w:p>
    <w:p w14:paraId="67BB363B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импорт оригинала или экземпляров произведения в целях распространения;</w:t>
      </w:r>
    </w:p>
    <w:p w14:paraId="141C69A6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прокат оригинала или экземпляра произведения;</w:t>
      </w:r>
    </w:p>
    <w:p w14:paraId="210DD495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 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14:paraId="2AA1125A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сообщение общественности любыми способами, включая сообщение в эфир, сообщение по кабелю;</w:t>
      </w:r>
    </w:p>
    <w:p w14:paraId="0049BF58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доведение до всеобщего сведения (в любой форме и любым способом по сети Интернет), включая социальные сети и все сайты Организатора).</w:t>
      </w:r>
    </w:p>
    <w:p w14:paraId="283E52BC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Участник фотоконкурса соглашается с тем, что Организатором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Организатор будет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14:paraId="79F8BFE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Участник фотоконкурса предоставляет Организатору право  на включение фотографий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фотографий в состав любых составных произведений. Участник Фотоконкурса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войти фотографии, будет принадлежать Организатору, которое в свою очередь, вправе передавать такое право третьим лицам.</w:t>
      </w:r>
    </w:p>
    <w:p w14:paraId="56E5EAD6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Участник Фотоконкурса предоставляет Организатору право заключать с третьими лицами сублицензионные договоры/соглашения на возмездных или безвозмездных условиях в пределах тех прав, которые предоставлены Организатору в соответствии с разделом настоящего Положения. При этом Общество вправе самостоятельно определять стоимость сублицензий и не предоставлять участнику Фотоконкурса отчёты об использовании фотографий и о заключённых сублицензионных договорах/соглашениях.</w:t>
      </w:r>
    </w:p>
    <w:p w14:paraId="4D6EF453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Участник Фотоконкурса понимает, принимает и соглашается с тем, что Организатор не несёт ответственности перед участниками Фотоконкурса за использование фотографий третьими лицами, которые получили права на использование фотографий в порядке сублицензии.</w:t>
      </w:r>
    </w:p>
    <w:p w14:paraId="349FF32A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6.5. Срок неисключительной лицензии, которая предоставляет Организатору право использовать фотоработы участников фотоконкурса – срок действия исключительного права участника фотоконкурса на фотоработу.</w:t>
      </w:r>
    </w:p>
    <w:p w14:paraId="77405205" w14:textId="7F882325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6.6.</w:t>
      </w:r>
      <w:r>
        <w:rPr>
          <w:color w:val="000000"/>
        </w:rPr>
        <w:tab/>
      </w:r>
      <w:r>
        <w:t>О</w:t>
      </w:r>
      <w:r w:rsidR="00910AA9">
        <w:t>т</w:t>
      </w:r>
      <w:r>
        <w:t xml:space="preserve">правляя фотографии для участия в Фотоконкурсе, участники Фотоконкурса автоматически дают своё согласие на использование своего имени и представленных на Фотоконкурс фотографий в уставных целях Организатора, а также согласие на использование фотографий способами, предусмотренными </w:t>
      </w:r>
      <w:r>
        <w:rPr>
          <w:color w:val="000000"/>
        </w:rPr>
        <w:t>разделом 6 настоящего Положения</w:t>
      </w:r>
      <w:r>
        <w:t>.</w:t>
      </w:r>
    </w:p>
    <w:p w14:paraId="799779C2" w14:textId="77777777" w:rsidR="00CB2CB7" w:rsidRDefault="001745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Участник фотоконкурса предоставляет Организатору право заключать с третьими лицами сублицензионные договоры/соглашения в пределах тех прав, которые предоставлены Организатору в соответствии с настоящим Положением.</w:t>
      </w:r>
    </w:p>
    <w:p w14:paraId="4326EFB4" w14:textId="77777777" w:rsidR="00CB2CB7" w:rsidRDefault="001745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Принимая участие в фотоконкурсе, участник  выражает свое согласие на:</w:t>
      </w:r>
    </w:p>
    <w:p w14:paraId="47C69958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-использование фотоконкурсной работы Организатором фотоконкурса с указанием имени автора при каждом таком использовании;</w:t>
      </w:r>
    </w:p>
    <w:p w14:paraId="28F58D5A" w14:textId="7138F161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сбор, запись, систематизацию, хранени</w:t>
      </w:r>
      <w:r w:rsidR="00910AA9">
        <w:rPr>
          <w:color w:val="000000"/>
        </w:rPr>
        <w:t>е</w:t>
      </w:r>
      <w:r>
        <w:rPr>
          <w:color w:val="000000"/>
        </w:rPr>
        <w:t>, уточнение, извлечение, использование, удаление и уничтожение Организатором следующих персональных данных участника, предоставленных и предоставляемых Организатору, в частности: фамилии, имени, отчества; даты, года, места рождения; места регистрации и проживания; номера телефонов (мобильный, домашний, рабочий); адреса электронной почты; иных данных, предоставляемых Организатору, а также обусловленных участием в фотоконкурсе.</w:t>
      </w:r>
    </w:p>
    <w:p w14:paraId="6F3C7B0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6.9. Принимая участие в фотоконкурсе, участник выражает свое согласие, что обработка персональных данных может осуществляться как с помощью средств вычислительной техники, так и без их применения.</w:t>
      </w:r>
    </w:p>
    <w:p w14:paraId="7E47AFE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Целями предоставления согласия участника на обработку его персональных данных является обеспечение соблюдения Организатором прав автора на имя, обеспечение равных условий для всех участников и гласности проведения фотоконкурса, распространения его результатов. Срок, в течение которого действует согласие автора, бессрочно.</w:t>
      </w:r>
    </w:p>
    <w:p w14:paraId="1F330E67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Отзыв согласия участника на обработку его персональных данных осуществляется в порядке, предусмотренном Федеральным законом от 27 июля 2006 г. №152-ФЗ «О персональных данных».</w:t>
      </w:r>
    </w:p>
    <w:p w14:paraId="04BC39CC" w14:textId="695D4B91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6.10. Участник фотоконкурса заполняет и направляет вмест</w:t>
      </w:r>
      <w:r w:rsidR="00910AA9">
        <w:rPr>
          <w:color w:val="000000"/>
        </w:rPr>
        <w:t>е</w:t>
      </w:r>
      <w:r>
        <w:rPr>
          <w:color w:val="000000"/>
        </w:rPr>
        <w:t xml:space="preserve"> с фотографиями согласие на обработку персональных данных  в соответствии с Приложением №1 к настоящему Положению. Если такое согласие не будет направлено в срок</w:t>
      </w:r>
      <w:r w:rsidR="00910AA9">
        <w:rPr>
          <w:color w:val="000000"/>
        </w:rPr>
        <w:t>,</w:t>
      </w:r>
      <w:r>
        <w:rPr>
          <w:color w:val="000000"/>
        </w:rPr>
        <w:t xml:space="preserve">  указанный в п. 3.2. настоящего Положения, то участник не будет допущен к фотоконкурсу.</w:t>
      </w:r>
    </w:p>
    <w:p w14:paraId="4401F95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262626"/>
        </w:rPr>
      </w:pPr>
      <w:r>
        <w:rPr>
          <w:b/>
          <w:color w:val="262626"/>
        </w:rPr>
        <w:t>7.</w:t>
      </w:r>
      <w:r>
        <w:rPr>
          <w:b/>
          <w:color w:val="262626"/>
        </w:rPr>
        <w:tab/>
        <w:t>Призовой фонд</w:t>
      </w:r>
    </w:p>
    <w:p w14:paraId="1AC6405D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262626"/>
        </w:rPr>
      </w:pPr>
      <w:r>
        <w:rPr>
          <w:color w:val="262626"/>
        </w:rPr>
        <w:t>7.1.</w:t>
      </w:r>
      <w:r>
        <w:rPr>
          <w:color w:val="262626"/>
        </w:rPr>
        <w:tab/>
        <w:t xml:space="preserve">Победители фотоконкурса в количестве 4 человек (по одному победителю в каждой номинации по мнению жюри и один победитель, определённый путём открытого голосования в социальной сети ВКонтакте) награждаются дипломом и памятным призом </w:t>
      </w:r>
      <w:r>
        <w:rPr>
          <w:color w:val="000000"/>
        </w:rPr>
        <w:t xml:space="preserve">– </w:t>
      </w:r>
      <w:r>
        <w:rPr>
          <w:color w:val="262626"/>
        </w:rPr>
        <w:t>набором сувенирной продукции с символикой Алтайского края и/или презентационным фотоальбомом.</w:t>
      </w:r>
    </w:p>
    <w:p w14:paraId="42A00282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262626"/>
        </w:rPr>
      </w:pPr>
      <w:r>
        <w:rPr>
          <w:color w:val="262626"/>
        </w:rPr>
        <w:t>7.2.</w:t>
      </w:r>
      <w:r>
        <w:rPr>
          <w:color w:val="262626"/>
        </w:rPr>
        <w:tab/>
        <w:t>Установленный призовой фонд не обменивается и не может быть заменен денежным эквивалентом.</w:t>
      </w:r>
    </w:p>
    <w:p w14:paraId="0F8CFD16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>Порядок определения победителей фотоконкурса</w:t>
      </w:r>
    </w:p>
    <w:p w14:paraId="2ED5EFE3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Победители фотоконкурса в каждой из номинаций определяются суммой оценок членов жюри, состоящего из представителей Организатора. В случае выставления одинаковых суммарных оценок участникам, окончательное решение принимается председателем жюри.</w:t>
      </w:r>
    </w:p>
    <w:p w14:paraId="6060A876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>Критерии оценки по каждой из номинаций:</w:t>
      </w:r>
    </w:p>
    <w:p w14:paraId="772B9E44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соответствие тематике фотоконкурса и номинации; </w:t>
      </w:r>
    </w:p>
    <w:p w14:paraId="5F638A04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оригинальность композиции, нестандартность и содержательность выполненных работ;</w:t>
      </w:r>
    </w:p>
    <w:p w14:paraId="08B2AA47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качество исполнения работ.</w:t>
      </w:r>
    </w:p>
    <w:p w14:paraId="493B0BB5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>Каждый член жюри просматривает все фотографии каждой номинации конкурса и оценивает их по пятибалльной шкале по каждому из критериев.</w:t>
      </w:r>
    </w:p>
    <w:p w14:paraId="793CF525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8.5.</w:t>
      </w:r>
      <w:r>
        <w:rPr>
          <w:color w:val="000000"/>
        </w:rPr>
        <w:tab/>
        <w:t xml:space="preserve">Обладатель приза «Народный выбор» определяется путем голосования в социальной сети ВКонтакте из фотографий, вошедших в шорт-лист, составленный и утвержденный жюри. </w:t>
      </w:r>
    </w:p>
    <w:p w14:paraId="329576D7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8.6.</w:t>
      </w:r>
      <w:r>
        <w:rPr>
          <w:color w:val="000000"/>
        </w:rPr>
        <w:tab/>
        <w:t>Итоги фотоконкурса являются окончательными и пересмотру не подлежат.</w:t>
      </w:r>
    </w:p>
    <w:p w14:paraId="2AFCED40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8.7.</w:t>
      </w:r>
      <w:r>
        <w:rPr>
          <w:color w:val="000000"/>
        </w:rPr>
        <w:tab/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14:paraId="44266D3E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8.8.</w:t>
      </w:r>
      <w:r>
        <w:rPr>
          <w:color w:val="000000"/>
        </w:rPr>
        <w:tab/>
        <w:t>Информирование участников фотоконкурса о победе осуществляется Организатором по адресам электронной почты, указанным участниками при отправке фотографий по электронной почте.</w:t>
      </w:r>
    </w:p>
    <w:p w14:paraId="1139B7D2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8.9.</w:t>
      </w:r>
      <w:r>
        <w:rPr>
          <w:color w:val="000000"/>
        </w:rPr>
        <w:tab/>
        <w:t>Способ, место и дата вручения диплома и приза оговариваются с победителем отдельно. Для получения приза победители должны сообщить Организатору свой адрес проживания и иную информацию, запрошенную Организатором и необходимую для вручения приза, в течение 5 (пяти) дней с момента запроса.</w:t>
      </w:r>
    </w:p>
    <w:p w14:paraId="6E4DB406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60047F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3D6677D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34CF131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9CDA2E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0EFDB1A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CB54417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10229C7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09A835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86EF32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F9300E4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5961FB7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B4B971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F0C8AB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94F0423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75E9F83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41A348A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5E64B5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4A2DA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4C708FB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2B07BC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78A0945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5924C79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88C7E78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DCAA7E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858900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E5AE0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52F5AC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8A7B63B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06BABD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E36E58A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B10A2CB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842206A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BE22DBD" w14:textId="77777777" w:rsidR="00CB2CB7" w:rsidRDefault="00CB2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F01A471" w14:textId="77777777" w:rsidR="00CB2CB7" w:rsidRDefault="0017458E">
      <w:pPr>
        <w:pStyle w:val="2"/>
        <w:ind w:left="0" w:hanging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№1</w:t>
      </w:r>
    </w:p>
    <w:p w14:paraId="5D0E7BC2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о проведении фотоконкурса</w:t>
      </w:r>
    </w:p>
    <w:p w14:paraId="0FAEB339" w14:textId="77777777" w:rsidR="00CB2CB7" w:rsidRDefault="0017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«Алтайский край. Все настоящее!»</w:t>
      </w:r>
    </w:p>
    <w:p w14:paraId="3C1E3AD8" w14:textId="77777777" w:rsidR="00CB2CB7" w:rsidRDefault="00CB2CB7">
      <w:pPr>
        <w:ind w:left="0" w:hanging="2"/>
      </w:pPr>
    </w:p>
    <w:p w14:paraId="6EC43F97" w14:textId="77777777" w:rsidR="00CB2CB7" w:rsidRDefault="00CB2CB7">
      <w:pPr>
        <w:ind w:left="0" w:hanging="2"/>
      </w:pPr>
    </w:p>
    <w:p w14:paraId="79C87CDD" w14:textId="77777777" w:rsidR="00CB2CB7" w:rsidRDefault="0017458E">
      <w:pPr>
        <w:ind w:left="0" w:hanging="2"/>
        <w:jc w:val="center"/>
      </w:pPr>
      <w:r>
        <w:t>СОГЛАСИЕ НА ОБРАБОТКУ ПЕРСОНАЛЬНЫХ ДАННЫХ</w:t>
      </w:r>
    </w:p>
    <w:p w14:paraId="1B6B119D" w14:textId="77777777" w:rsidR="00CB2CB7" w:rsidRDefault="0017458E">
      <w:pPr>
        <w:ind w:left="0" w:hanging="2"/>
        <w:jc w:val="both"/>
      </w:pPr>
      <w:r>
        <w:t xml:space="preserve"> </w:t>
      </w:r>
    </w:p>
    <w:p w14:paraId="758F7A17" w14:textId="77777777" w:rsidR="00CB2CB7" w:rsidRDefault="0017458E">
      <w:pPr>
        <w:ind w:left="0" w:hanging="2"/>
        <w:jc w:val="both"/>
      </w:pPr>
      <w:r>
        <w:t>Я, (ФИО) ___________________________________________________________________</w:t>
      </w:r>
    </w:p>
    <w:p w14:paraId="1C4BBE31" w14:textId="77777777" w:rsidR="00CB2CB7" w:rsidRDefault="0017458E">
      <w:pPr>
        <w:ind w:left="0" w:hanging="2"/>
        <w:jc w:val="both"/>
      </w:pPr>
      <w:r>
        <w:t>_____________________________(вид основного документа, удостоверяющий личность)</w:t>
      </w:r>
    </w:p>
    <w:p w14:paraId="20CC1EC4" w14:textId="77777777" w:rsidR="00CB2CB7" w:rsidRDefault="0017458E">
      <w:pPr>
        <w:ind w:left="0" w:hanging="2"/>
        <w:jc w:val="both"/>
      </w:pPr>
      <w:r>
        <w:t>Серия__________ №_________________выдан_____________________________________</w:t>
      </w:r>
    </w:p>
    <w:p w14:paraId="51C50B2F" w14:textId="77777777" w:rsidR="00CB2CB7" w:rsidRDefault="0017458E">
      <w:pPr>
        <w:ind w:left="0" w:hanging="2"/>
        <w:jc w:val="both"/>
      </w:pPr>
      <w:r>
        <w:t>___________________________________________________________(орган и дата выдачи)</w:t>
      </w:r>
    </w:p>
    <w:p w14:paraId="0F4AFCF1" w14:textId="77777777" w:rsidR="00CB2CB7" w:rsidRDefault="0017458E">
      <w:pPr>
        <w:ind w:left="0" w:hanging="2"/>
        <w:jc w:val="both"/>
      </w:pPr>
      <w:r>
        <w:t>Проживающий(ая) по адресу:____________________________________________________</w:t>
      </w:r>
    </w:p>
    <w:p w14:paraId="4AD66E7C" w14:textId="3B28DF0E" w:rsidR="00CB2CB7" w:rsidRDefault="0017458E">
      <w:pPr>
        <w:ind w:left="0" w:hanging="2"/>
        <w:jc w:val="both"/>
        <w:rPr>
          <w:color w:val="000000"/>
        </w:rPr>
      </w:pPr>
      <w:r>
        <w:t xml:space="preserve">_____________________________________________________________________________ (далее – Субъект) даю свое согласие на участие в фотоконкурсе </w:t>
      </w:r>
      <w:r>
        <w:rPr>
          <w:color w:val="000000"/>
        </w:rPr>
        <w:t>«Алтайский край. Все настоящее!» на условиях</w:t>
      </w:r>
      <w:r w:rsidR="00910AA9">
        <w:rPr>
          <w:color w:val="000000"/>
        </w:rPr>
        <w:t>,</w:t>
      </w:r>
      <w:r>
        <w:rPr>
          <w:color w:val="000000"/>
        </w:rPr>
        <w:t xml:space="preserve"> указанных в Положении фотоконкурса.</w:t>
      </w:r>
    </w:p>
    <w:p w14:paraId="1F596916" w14:textId="77777777" w:rsidR="00CB2CB7" w:rsidRDefault="0017458E">
      <w:pPr>
        <w:ind w:left="0" w:hanging="2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года №152-ФЗ «О персональных данных» выражаю согласие на обработку организаторами фотоконкурса и привлеченными ими третьими лицами моих персональных данных, предоставленных мной в составе заявки на участие в фотоконкурсе.</w:t>
      </w:r>
    </w:p>
    <w:p w14:paraId="442122E5" w14:textId="77777777" w:rsidR="00CB2CB7" w:rsidRDefault="0017458E">
      <w:pPr>
        <w:ind w:left="0" w:hanging="2"/>
        <w:jc w:val="both"/>
        <w:rPr>
          <w:color w:val="000000"/>
        </w:rPr>
      </w:pPr>
      <w:r>
        <w:rPr>
          <w:color w:val="000000"/>
        </w:rPr>
        <w:t>Обработка персональных данных Субъекта осуществляется в целях содействия проведения фотоконкурса.</w:t>
      </w:r>
    </w:p>
    <w:p w14:paraId="464483FB" w14:textId="77777777" w:rsidR="00CB2CB7" w:rsidRDefault="0017458E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Перечень персональных данных, передаваемых на обработку:</w:t>
      </w:r>
    </w:p>
    <w:p w14:paraId="4D881763" w14:textId="77777777" w:rsidR="00CB2CB7" w:rsidRDefault="0017458E">
      <w:pPr>
        <w:numPr>
          <w:ilvl w:val="0"/>
          <w:numId w:val="1"/>
        </w:numPr>
        <w:spacing w:line="240" w:lineRule="auto"/>
        <w:ind w:left="0" w:hanging="2"/>
        <w:contextualSpacing/>
      </w:pPr>
      <w:r>
        <w:t>фамилия, имя, отчество/дата, место рождения;</w:t>
      </w:r>
    </w:p>
    <w:p w14:paraId="78F61DAF" w14:textId="77777777" w:rsidR="00CB2CB7" w:rsidRDefault="0017458E">
      <w:pPr>
        <w:numPr>
          <w:ilvl w:val="0"/>
          <w:numId w:val="1"/>
        </w:numPr>
        <w:spacing w:line="240" w:lineRule="auto"/>
        <w:ind w:left="0" w:hanging="2"/>
        <w:contextualSpacing/>
      </w:pPr>
      <w:r>
        <w:t>контактный телефон (домашний, сотовый, рабочий);</w:t>
      </w:r>
    </w:p>
    <w:p w14:paraId="14DDB1EC" w14:textId="77777777" w:rsidR="00CB2CB7" w:rsidRDefault="0017458E">
      <w:pPr>
        <w:numPr>
          <w:ilvl w:val="0"/>
          <w:numId w:val="1"/>
        </w:numPr>
        <w:spacing w:line="240" w:lineRule="auto"/>
        <w:ind w:left="0" w:hanging="2"/>
        <w:contextualSpacing/>
      </w:pPr>
      <w:r>
        <w:rPr>
          <w:color w:val="000000"/>
        </w:rPr>
        <w:t>места регистрации и проживания;</w:t>
      </w:r>
    </w:p>
    <w:p w14:paraId="17FF5B37" w14:textId="77777777" w:rsidR="00CB2CB7" w:rsidRDefault="0017458E">
      <w:pPr>
        <w:numPr>
          <w:ilvl w:val="0"/>
          <w:numId w:val="1"/>
        </w:numPr>
        <w:spacing w:line="240" w:lineRule="auto"/>
        <w:ind w:left="0" w:hanging="2"/>
        <w:contextualSpacing/>
      </w:pPr>
      <w:r>
        <w:t>электронная почта;</w:t>
      </w:r>
    </w:p>
    <w:p w14:paraId="3A5B1476" w14:textId="77777777" w:rsidR="00CB2CB7" w:rsidRDefault="0017458E">
      <w:pPr>
        <w:numPr>
          <w:ilvl w:val="0"/>
          <w:numId w:val="1"/>
        </w:numPr>
        <w:spacing w:line="240" w:lineRule="auto"/>
        <w:ind w:left="0" w:hanging="2"/>
        <w:contextualSpacing/>
      </w:pPr>
      <w:r>
        <w:rPr>
          <w:color w:val="000000"/>
        </w:rPr>
        <w:t>иных данных, предоставляемых Организатору, а также обусловленных участием в фотоконкурсе.</w:t>
      </w:r>
    </w:p>
    <w:p w14:paraId="532CD7A5" w14:textId="77777777" w:rsidR="00CB2CB7" w:rsidRDefault="0017458E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 в случаях, установленных законодательством Российской Федерации.</w:t>
      </w:r>
    </w:p>
    <w:p w14:paraId="7A59BA8A" w14:textId="77777777" w:rsidR="00CB2CB7" w:rsidRDefault="0017458E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согласие действует бессрочно.</w:t>
      </w:r>
    </w:p>
    <w:p w14:paraId="5F564C06" w14:textId="77777777" w:rsidR="00CB2CB7" w:rsidRDefault="0017458E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согласие 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14:paraId="0CAF60D1" w14:textId="77777777" w:rsidR="00CB2CB7" w:rsidRDefault="0017458E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Подтверждаю, что ознакомлен(а) с положениями Федерального закона от 27.07.2006 года №152-ФЗ «О персональных данных», содержание действий по обработке персональных данных, необходимость их выполнения мне понятны.</w:t>
      </w:r>
    </w:p>
    <w:p w14:paraId="3F21F536" w14:textId="77777777" w:rsidR="00CB2CB7" w:rsidRDefault="00CB2CB7">
      <w:pPr>
        <w:spacing w:line="240" w:lineRule="auto"/>
        <w:ind w:left="0" w:hanging="2"/>
        <w:rPr>
          <w:color w:val="000000"/>
        </w:rPr>
      </w:pPr>
    </w:p>
    <w:p w14:paraId="14C8F6CE" w14:textId="77777777" w:rsidR="00CB2CB7" w:rsidRDefault="0017458E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Участник фотоконкурса_________________/ ____________________________</w:t>
      </w:r>
    </w:p>
    <w:p w14:paraId="7CB0FCAC" w14:textId="77777777" w:rsidR="00CB2CB7" w:rsidRDefault="0017458E">
      <w:pP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(подпись)                              (ФИО)</w:t>
      </w:r>
    </w:p>
    <w:p w14:paraId="2CDA4966" w14:textId="77777777" w:rsidR="00CB2CB7" w:rsidRDefault="0017458E">
      <w:pPr>
        <w:ind w:left="0" w:hanging="2"/>
        <w:jc w:val="both"/>
      </w:pPr>
      <w:r>
        <w:t xml:space="preserve"> </w:t>
      </w:r>
    </w:p>
    <w:p w14:paraId="4D3E8BB8" w14:textId="77777777" w:rsidR="00CB2CB7" w:rsidRDefault="0017458E">
      <w:pPr>
        <w:ind w:left="0" w:hanging="2"/>
        <w:jc w:val="both"/>
      </w:pPr>
      <w:bookmarkStart w:id="0" w:name="_gjdgxs" w:colFirst="0" w:colLast="0"/>
      <w:bookmarkEnd w:id="0"/>
      <w:r>
        <w:t>«_____»__________________2022 г.</w:t>
      </w:r>
    </w:p>
    <w:sectPr w:rsidR="00CB2CB7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056" w14:textId="77777777" w:rsidR="0017458E" w:rsidRDefault="0017458E">
      <w:pPr>
        <w:spacing w:line="240" w:lineRule="auto"/>
        <w:ind w:left="0" w:hanging="2"/>
      </w:pPr>
      <w:r>
        <w:separator/>
      </w:r>
    </w:p>
  </w:endnote>
  <w:endnote w:type="continuationSeparator" w:id="0">
    <w:p w14:paraId="7FB7D942" w14:textId="77777777" w:rsidR="0017458E" w:rsidRDefault="001745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442A" w14:textId="77777777" w:rsidR="0017458E" w:rsidRDefault="0017458E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6795A" w14:textId="77777777" w:rsidR="0017458E" w:rsidRDefault="001745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B4E5" w14:textId="77777777" w:rsidR="00CB2CB7" w:rsidRDefault="001745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63A8">
      <w:rPr>
        <w:color w:val="000000"/>
      </w:rPr>
      <w:fldChar w:fldCharType="separate"/>
    </w:r>
    <w:r>
      <w:rPr>
        <w:color w:val="000000"/>
      </w:rPr>
      <w:fldChar w:fldCharType="end"/>
    </w:r>
  </w:p>
  <w:p w14:paraId="1F517974" w14:textId="77777777" w:rsidR="00CB2CB7" w:rsidRDefault="00CB2C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A1A4" w14:textId="77777777" w:rsidR="00CB2CB7" w:rsidRDefault="001745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0AA9">
      <w:rPr>
        <w:noProof/>
        <w:color w:val="000000"/>
      </w:rPr>
      <w:t>2</w:t>
    </w:r>
    <w:r>
      <w:rPr>
        <w:color w:val="000000"/>
      </w:rPr>
      <w:fldChar w:fldCharType="end"/>
    </w:r>
  </w:p>
  <w:p w14:paraId="38410C5C" w14:textId="77777777" w:rsidR="00CB2CB7" w:rsidRDefault="00CB2C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8FC"/>
    <w:multiLevelType w:val="multilevel"/>
    <w:tmpl w:val="9C34F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0C3B2E"/>
    <w:multiLevelType w:val="multilevel"/>
    <w:tmpl w:val="3C34F1C4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vertAlign w:val="baseline"/>
      </w:rPr>
    </w:lvl>
  </w:abstractNum>
  <w:abstractNum w:abstractNumId="2" w15:restartNumberingAfterBreak="0">
    <w:nsid w:val="2E967B02"/>
    <w:multiLevelType w:val="multilevel"/>
    <w:tmpl w:val="7F1CC1AC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980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vertAlign w:val="baseline"/>
      </w:rPr>
    </w:lvl>
  </w:abstractNum>
  <w:num w:numId="1" w16cid:durableId="728655766">
    <w:abstractNumId w:val="0"/>
  </w:num>
  <w:num w:numId="2" w16cid:durableId="1663702099">
    <w:abstractNumId w:val="2"/>
  </w:num>
  <w:num w:numId="3" w16cid:durableId="15978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CB7"/>
    <w:rsid w:val="00160DED"/>
    <w:rsid w:val="0017458E"/>
    <w:rsid w:val="00910AA9"/>
    <w:rsid w:val="00CB2CB7"/>
    <w:rsid w:val="00D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D735"/>
  <w15:docId w15:val="{BCD8A8AF-4E46-47EF-9892-3BFC9B5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rFonts w:ascii="Times New Roman CYR" w:hAnsi="Times New Roman CYR" w:cs="Times New Roman CYR" w:hint="default"/>
      <w:color w:val="002F91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pPr>
      <w:spacing w:before="100" w:beforeAutospacing="1" w:after="100" w:afterAutospacing="1"/>
    </w:pPr>
  </w:style>
  <w:style w:type="paragraph" w:styleId="a5">
    <w:name w:val="Body Text Indent"/>
    <w:basedOn w:val="a"/>
    <w:pPr>
      <w:ind w:left="120"/>
      <w:jc w:val="both"/>
    </w:pPr>
    <w:rPr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BulletListFooterTextnumberedParagraphedeliste1lp1BulletrListParagraphListParagraphListParagraph111SLTable-NormalRSHBTable-Normal">
    <w:name w:val="Абзац списка;Bullet List;FooterText;numbered;ТЗ список;Paragraphe de liste1;lp1;Bulletr List Paragraph;List Paragraph;List Paragraph1;Булет1;1Булет;Маркер;SL_Абзац списка;название;Table-Normal;RSHB_Table-Normal;Предусловия;Абзац маркированнный;Нумерация"/>
    <w:basedOn w:val="a"/>
    <w:pPr>
      <w:ind w:left="720"/>
      <w:contextualSpacing/>
    </w:pPr>
  </w:style>
  <w:style w:type="character" w:customStyle="1" w:styleId="BulletListFooterTextnumberedParagraphedeliste1lp1BulletrListParagraphListParagraphListParagraph111SL">
    <w:name w:val="Абзац списка Знак;Bullet List Знак;FooterText Знак;numbered Знак;ТЗ список Знак;Paragraphe de liste1 Знак;lp1 Знак;Bulletr List Paragraph Знак;List Paragraph Знак;List Paragraph1 Знак;Булет1 Знак;1Булет Знак;Маркер Знак;SL_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C912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2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2C7"/>
    <w:rPr>
      <w:position w:val="-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12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12C7"/>
    <w:rPr>
      <w:b/>
      <w:bCs/>
      <w:position w:val="-1"/>
    </w:rPr>
  </w:style>
  <w:style w:type="paragraph" w:styleId="af">
    <w:name w:val="Balloon Text"/>
    <w:basedOn w:val="a"/>
    <w:link w:val="af0"/>
    <w:uiPriority w:val="99"/>
    <w:semiHidden/>
    <w:unhideWhenUsed/>
    <w:rsid w:val="00C91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2C7"/>
    <w:rPr>
      <w:rFonts w:ascii="Tahoma" w:hAnsi="Tahoma" w:cs="Tahoma"/>
      <w:position w:val="-1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B506A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2">
    <w:name w:val="List Paragraph"/>
    <w:basedOn w:val="a"/>
    <w:uiPriority w:val="34"/>
    <w:qFormat/>
    <w:rsid w:val="00CF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toalt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2022-07-28T10:26:00Z</dcterms:created>
  <dcterms:modified xsi:type="dcterms:W3CDTF">2022-07-28T10:55:00Z</dcterms:modified>
</cp:coreProperties>
</file>